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166" w:type="pct"/>
        <w:tblLook w:val="01C0" w:firstRow="0" w:lastRow="1" w:firstColumn="1" w:lastColumn="1" w:noHBand="0" w:noVBand="0"/>
      </w:tblPr>
      <w:tblGrid>
        <w:gridCol w:w="2041"/>
        <w:gridCol w:w="1659"/>
        <w:gridCol w:w="1936"/>
        <w:gridCol w:w="1661"/>
        <w:gridCol w:w="2119"/>
      </w:tblGrid>
      <w:tr w:rsidR="00B54278" w:rsidRPr="000A4EBA" w14:paraId="61F2164C" w14:textId="77777777" w:rsidTr="00D065C8">
        <w:tc>
          <w:tcPr>
            <w:tcW w:w="5000" w:type="pct"/>
            <w:gridSpan w:val="5"/>
            <w:shd w:val="clear" w:color="auto" w:fill="D9D9D9" w:themeFill="background1" w:themeFillShade="D9"/>
          </w:tcPr>
          <w:p w14:paraId="17D1AD4D" w14:textId="636FD16E" w:rsidR="00B54278" w:rsidRPr="000A4EBA" w:rsidRDefault="00B54278" w:rsidP="00D065C8">
            <w:pPr>
              <w:pStyle w:val="Puesto"/>
              <w:rPr>
                <w:rFonts w:ascii="Arial Narrow" w:hAnsi="Arial Narrow"/>
                <w:szCs w:val="22"/>
              </w:rPr>
            </w:pPr>
            <w:r w:rsidRPr="000A4EBA">
              <w:rPr>
                <w:rFonts w:ascii="Arial Narrow" w:hAnsi="Arial Narrow"/>
                <w:szCs w:val="22"/>
              </w:rPr>
              <w:t xml:space="preserve">ANEXO Nº 1 CLAUSULAS DEL </w:t>
            </w:r>
            <w:r w:rsidR="00D87EE4" w:rsidRPr="000A4EBA">
              <w:rPr>
                <w:rFonts w:ascii="Arial Narrow" w:hAnsi="Arial Narrow"/>
                <w:szCs w:val="22"/>
              </w:rPr>
              <w:t>MODIFICATORIO</w:t>
            </w:r>
          </w:p>
        </w:tc>
      </w:tr>
      <w:tr w:rsidR="00B54278" w:rsidRPr="000A4EBA" w14:paraId="464A292B" w14:textId="77777777" w:rsidTr="00D065C8">
        <w:tc>
          <w:tcPr>
            <w:tcW w:w="5000" w:type="pct"/>
            <w:gridSpan w:val="5"/>
          </w:tcPr>
          <w:p w14:paraId="64C3DB39" w14:textId="77777777" w:rsidR="000F634A" w:rsidRPr="000A4EBA" w:rsidRDefault="000F634A" w:rsidP="000F634A">
            <w:pPr>
              <w:jc w:val="both"/>
              <w:rPr>
                <w:rFonts w:ascii="Arial Narrow" w:hAnsi="Arial Narrow" w:cs="Tahoma"/>
                <w:sz w:val="22"/>
                <w:szCs w:val="22"/>
              </w:rPr>
            </w:pPr>
            <w:r w:rsidRPr="000A4EBA">
              <w:rPr>
                <w:rFonts w:ascii="Arial Narrow" w:hAnsi="Arial Narrow" w:cs="Tahoma"/>
                <w:sz w:val="22"/>
                <w:szCs w:val="22"/>
              </w:rPr>
              <w:t xml:space="preserve">Que el Secretario(a) de </w:t>
            </w:r>
            <w:r w:rsidRPr="000A4EBA">
              <w:rPr>
                <w:rFonts w:ascii="Arial Narrow" w:hAnsi="Arial Narrow" w:cs="Tahoma"/>
                <w:color w:val="FF0000"/>
                <w:sz w:val="22"/>
                <w:szCs w:val="22"/>
              </w:rPr>
              <w:t xml:space="preserve">[Indicar la dependencia] </w:t>
            </w:r>
            <w:r w:rsidRPr="000A4EBA">
              <w:rPr>
                <w:rFonts w:ascii="Arial Narrow" w:hAnsi="Arial Narrow" w:cs="Tahoma"/>
                <w:sz w:val="22"/>
                <w:szCs w:val="22"/>
              </w:rPr>
              <w:t xml:space="preserve">en su calidad de supervisor(a), una vez revisadas las circunstancias legales de ejecución del contrato, mediante Oficio No. </w:t>
            </w:r>
            <w:r w:rsidRPr="000A4EBA">
              <w:rPr>
                <w:rFonts w:ascii="Arial Narrow" w:hAnsi="Arial Narrow" w:cs="Tahoma"/>
                <w:color w:val="FF0000"/>
                <w:sz w:val="22"/>
                <w:szCs w:val="22"/>
              </w:rPr>
              <w:t xml:space="preserve">[Indicar número de oficio mediante el cual se remite la solicitud] </w:t>
            </w:r>
            <w:r w:rsidRPr="000A4EBA">
              <w:rPr>
                <w:rFonts w:ascii="Arial Narrow" w:hAnsi="Arial Narrow" w:cs="Tahoma"/>
                <w:sz w:val="22"/>
                <w:szCs w:val="22"/>
              </w:rPr>
              <w:t>de</w:t>
            </w:r>
            <w:r w:rsidRPr="000A4EBA">
              <w:rPr>
                <w:rFonts w:ascii="Arial Narrow" w:hAnsi="Arial Narrow" w:cs="Tahoma"/>
                <w:color w:val="FF0000"/>
                <w:sz w:val="22"/>
                <w:szCs w:val="22"/>
              </w:rPr>
              <w:t xml:space="preserve"> [Indicar la fecha] </w:t>
            </w:r>
            <w:r w:rsidRPr="000A4EBA">
              <w:rPr>
                <w:rFonts w:ascii="Arial Narrow" w:hAnsi="Arial Narrow" w:cs="Tahoma"/>
                <w:sz w:val="22"/>
                <w:szCs w:val="22"/>
              </w:rPr>
              <w:t xml:space="preserve">consideró necesario prorrogar el plazo de ejecución y de igual manera adicionar el valor del contrato en mención, en razón a </w:t>
            </w:r>
            <w:r w:rsidRPr="000A4EBA">
              <w:rPr>
                <w:rFonts w:ascii="Arial Narrow" w:hAnsi="Arial Narrow" w:cs="Tahoma"/>
                <w:color w:val="FF0000"/>
                <w:sz w:val="22"/>
                <w:szCs w:val="22"/>
              </w:rPr>
              <w:t>[Indicar la justificación respectiva].</w:t>
            </w:r>
          </w:p>
          <w:p w14:paraId="409F38D9" w14:textId="77777777" w:rsidR="00B54278" w:rsidRPr="000A4EBA" w:rsidRDefault="00B54278" w:rsidP="00D065C8">
            <w:pPr>
              <w:pStyle w:val="Prrafodelista"/>
              <w:ind w:left="426"/>
              <w:jc w:val="both"/>
              <w:rPr>
                <w:rFonts w:ascii="Arial Narrow" w:hAnsi="Arial Narrow" w:cs="Tahoma"/>
                <w:sz w:val="22"/>
                <w:szCs w:val="22"/>
              </w:rPr>
            </w:pPr>
          </w:p>
          <w:p w14:paraId="3754ABA8" w14:textId="38C3A5C7" w:rsidR="00B54278" w:rsidRPr="000A4EBA" w:rsidRDefault="00B54278" w:rsidP="00D065C8">
            <w:pPr>
              <w:pStyle w:val="Puesto"/>
              <w:jc w:val="both"/>
              <w:rPr>
                <w:rFonts w:ascii="Arial Narrow" w:hAnsi="Arial Narrow"/>
                <w:szCs w:val="22"/>
              </w:rPr>
            </w:pPr>
            <w:r w:rsidRPr="000A4EBA">
              <w:rPr>
                <w:rFonts w:ascii="Arial Narrow" w:hAnsi="Arial Narrow" w:cs="Tahoma"/>
                <w:b w:val="0"/>
                <w:bCs/>
                <w:szCs w:val="22"/>
                <w:lang w:val="es-CO"/>
              </w:rPr>
              <w:t>En consecuencia, se hace necesario proceder a la determinación de las siguientes clau</w:t>
            </w:r>
            <w:r w:rsidR="00E54AF1" w:rsidRPr="000A4EBA">
              <w:rPr>
                <w:rFonts w:ascii="Arial Narrow" w:hAnsi="Arial Narrow" w:cs="Tahoma"/>
                <w:b w:val="0"/>
                <w:bCs/>
                <w:szCs w:val="22"/>
                <w:lang w:val="es-CO"/>
              </w:rPr>
              <w:t>sulas modificatorias</w:t>
            </w:r>
            <w:r w:rsidRPr="000A4EBA">
              <w:rPr>
                <w:rFonts w:ascii="Arial Narrow" w:hAnsi="Arial Narrow" w:cs="Tahoma"/>
                <w:b w:val="0"/>
                <w:bCs/>
                <w:szCs w:val="22"/>
                <w:lang w:val="es-CO"/>
              </w:rPr>
              <w:t xml:space="preserve"> al contrato:</w:t>
            </w:r>
          </w:p>
        </w:tc>
      </w:tr>
      <w:tr w:rsidR="00B54278" w:rsidRPr="000A4EBA" w14:paraId="547D1F27" w14:textId="77777777" w:rsidTr="00D065C8">
        <w:trPr>
          <w:trHeight w:val="60"/>
        </w:trPr>
        <w:tc>
          <w:tcPr>
            <w:tcW w:w="5000" w:type="pct"/>
            <w:gridSpan w:val="5"/>
          </w:tcPr>
          <w:p w14:paraId="261A27FF" w14:textId="44BB89A7" w:rsidR="00B54278" w:rsidRPr="000A4EBA" w:rsidRDefault="00B54278" w:rsidP="000F634A">
            <w:pPr>
              <w:jc w:val="both"/>
              <w:rPr>
                <w:rFonts w:ascii="Arial Narrow" w:hAnsi="Arial Narrow" w:cs="Arial"/>
                <w:sz w:val="22"/>
                <w:szCs w:val="22"/>
              </w:rPr>
            </w:pPr>
            <w:r w:rsidRPr="000A4EBA">
              <w:rPr>
                <w:rFonts w:ascii="Arial Narrow" w:hAnsi="Arial Narrow" w:cs="Arial"/>
                <w:b/>
                <w:sz w:val="22"/>
                <w:szCs w:val="22"/>
              </w:rPr>
              <w:t xml:space="preserve">PRIMERA. - </w:t>
            </w:r>
            <w:r w:rsidR="000F634A" w:rsidRPr="000A4EBA">
              <w:rPr>
                <w:rFonts w:ascii="Arial Narrow" w:hAnsi="Arial Narrow" w:cs="Arial"/>
                <w:b/>
                <w:sz w:val="22"/>
                <w:szCs w:val="22"/>
              </w:rPr>
              <w:t xml:space="preserve">PRÓRROGA: </w:t>
            </w:r>
            <w:r w:rsidR="000F634A" w:rsidRPr="000A4EBA">
              <w:rPr>
                <w:rFonts w:ascii="Arial Narrow" w:hAnsi="Arial Narrow" w:cs="Arial"/>
                <w:bCs/>
                <w:sz w:val="22"/>
                <w:szCs w:val="22"/>
              </w:rPr>
              <w:t xml:space="preserve">Prorrogar el plazo de ejecución del Contrato No. </w:t>
            </w:r>
            <w:r w:rsidR="000F634A" w:rsidRPr="000A4EBA">
              <w:rPr>
                <w:rFonts w:ascii="Arial Narrow" w:hAnsi="Arial Narrow" w:cs="Arial"/>
                <w:bCs/>
                <w:color w:val="FF0000"/>
                <w:sz w:val="22"/>
                <w:szCs w:val="22"/>
              </w:rPr>
              <w:t>[Indicar número contrato-año]</w:t>
            </w:r>
            <w:r w:rsidR="000F634A" w:rsidRPr="000A4EBA">
              <w:rPr>
                <w:rFonts w:ascii="Arial Narrow" w:hAnsi="Arial Narrow" w:cs="Arial"/>
                <w:bCs/>
                <w:sz w:val="22"/>
                <w:szCs w:val="22"/>
              </w:rPr>
              <w:t xml:space="preserve">, por el término de </w:t>
            </w:r>
            <w:r w:rsidR="000F634A" w:rsidRPr="000A4EBA">
              <w:rPr>
                <w:rFonts w:ascii="Arial Narrow" w:hAnsi="Arial Narrow" w:cs="Arial"/>
                <w:bCs/>
                <w:color w:val="FF0000"/>
                <w:sz w:val="22"/>
                <w:szCs w:val="22"/>
              </w:rPr>
              <w:t>[Indicar término de prórroga]</w:t>
            </w:r>
            <w:r w:rsidR="000F634A" w:rsidRPr="000A4EBA">
              <w:rPr>
                <w:rFonts w:ascii="Arial Narrow" w:hAnsi="Arial Narrow" w:cs="Arial"/>
                <w:bCs/>
                <w:sz w:val="22"/>
                <w:szCs w:val="22"/>
              </w:rPr>
              <w:t xml:space="preserve">, esto es hasta el día </w:t>
            </w:r>
            <w:r w:rsidR="000F634A" w:rsidRPr="000A4EBA">
              <w:rPr>
                <w:rFonts w:ascii="Arial Narrow" w:hAnsi="Arial Narrow" w:cs="Arial"/>
                <w:bCs/>
                <w:color w:val="FF0000"/>
                <w:sz w:val="22"/>
                <w:szCs w:val="22"/>
              </w:rPr>
              <w:t>[Indicar fecha]</w:t>
            </w:r>
          </w:p>
        </w:tc>
      </w:tr>
      <w:tr w:rsidR="00B54278" w:rsidRPr="000A4EBA" w14:paraId="116DE95C" w14:textId="77777777" w:rsidTr="00D065C8">
        <w:trPr>
          <w:trHeight w:val="60"/>
        </w:trPr>
        <w:tc>
          <w:tcPr>
            <w:tcW w:w="5000" w:type="pct"/>
            <w:gridSpan w:val="5"/>
          </w:tcPr>
          <w:p w14:paraId="78E8AE26" w14:textId="2EE16E21" w:rsidR="00B54278" w:rsidRPr="000A4EBA" w:rsidRDefault="00B54278" w:rsidP="000F634A">
            <w:pPr>
              <w:jc w:val="both"/>
              <w:rPr>
                <w:rFonts w:ascii="Arial Narrow" w:hAnsi="Arial Narrow" w:cs="Arial"/>
                <w:sz w:val="22"/>
                <w:szCs w:val="22"/>
                <w:u w:val="single"/>
              </w:rPr>
            </w:pPr>
            <w:r w:rsidRPr="000A4EBA">
              <w:rPr>
                <w:rFonts w:ascii="Arial Narrow" w:hAnsi="Arial Narrow" w:cs="Arial"/>
                <w:b/>
                <w:bCs/>
                <w:sz w:val="22"/>
                <w:szCs w:val="22"/>
              </w:rPr>
              <w:t>SEGUNDA. -</w:t>
            </w:r>
            <w:r w:rsidR="000F634A" w:rsidRPr="000A4EBA">
              <w:rPr>
                <w:rFonts w:ascii="Arial Narrow" w:hAnsi="Arial Narrow" w:cs="Arial"/>
                <w:b/>
                <w:bCs/>
                <w:sz w:val="22"/>
                <w:szCs w:val="22"/>
              </w:rPr>
              <w:t xml:space="preserve"> ADICIÓN: </w:t>
            </w:r>
            <w:r w:rsidR="000F634A" w:rsidRPr="000A4EBA">
              <w:rPr>
                <w:rFonts w:ascii="Arial Narrow" w:hAnsi="Arial Narrow" w:cs="Arial"/>
                <w:sz w:val="22"/>
                <w:szCs w:val="22"/>
              </w:rPr>
              <w:t xml:space="preserve">Adicionar al valor del contrato inicial la suma </w:t>
            </w:r>
            <w:r w:rsidR="000F634A" w:rsidRPr="000A4EBA">
              <w:rPr>
                <w:rFonts w:ascii="Arial Narrow" w:hAnsi="Arial Narrow" w:cs="Arial"/>
                <w:color w:val="FF0000"/>
                <w:sz w:val="22"/>
                <w:szCs w:val="22"/>
              </w:rPr>
              <w:t>[Indicar valor de la adición en letras y números]</w:t>
            </w:r>
            <w:r w:rsidR="000F634A" w:rsidRPr="000A4EBA">
              <w:rPr>
                <w:rFonts w:ascii="Arial Narrow" w:hAnsi="Arial Narrow" w:cs="Arial"/>
                <w:sz w:val="22"/>
                <w:szCs w:val="22"/>
              </w:rPr>
              <w:t xml:space="preserve">. </w:t>
            </w:r>
            <w:r w:rsidR="000F634A" w:rsidRPr="000A4EBA">
              <w:rPr>
                <w:rFonts w:ascii="Arial Narrow" w:hAnsi="Arial Narrow" w:cs="Arial"/>
                <w:b/>
                <w:bCs/>
                <w:sz w:val="22"/>
                <w:szCs w:val="22"/>
              </w:rPr>
              <w:t>Parágrafo Primero:</w:t>
            </w:r>
            <w:r w:rsidR="000F634A" w:rsidRPr="000A4EBA">
              <w:rPr>
                <w:rFonts w:ascii="Arial Narrow" w:hAnsi="Arial Narrow" w:cs="Arial"/>
                <w:sz w:val="22"/>
                <w:szCs w:val="22"/>
              </w:rPr>
              <w:t xml:space="preserve"> El valor de la presente adición se pagará de la siguiente manera:</w:t>
            </w:r>
            <w:r w:rsidR="000F634A" w:rsidRPr="000A4EBA">
              <w:rPr>
                <w:rFonts w:ascii="Arial Narrow" w:hAnsi="Arial Narrow" w:cs="Arial"/>
                <w:color w:val="FF0000"/>
                <w:sz w:val="22"/>
                <w:szCs w:val="22"/>
              </w:rPr>
              <w:t xml:space="preserve"> [Indicar la forma de pago tomando como referente la establecida en el contrato inicial]. </w:t>
            </w:r>
            <w:r w:rsidR="000F634A" w:rsidRPr="000A4EBA">
              <w:rPr>
                <w:rFonts w:ascii="Arial Narrow" w:hAnsi="Arial Narrow" w:cs="Arial"/>
                <w:sz w:val="22"/>
                <w:szCs w:val="22"/>
              </w:rPr>
              <w:t xml:space="preserve">Para el pago final se debe aportar certificación final de cumplimiento, expedida por el supervisor del contrato. </w:t>
            </w:r>
            <w:r w:rsidR="000F634A" w:rsidRPr="000A4EBA">
              <w:rPr>
                <w:rFonts w:ascii="Arial Narrow" w:hAnsi="Arial Narrow" w:cs="Arial"/>
                <w:b/>
                <w:bCs/>
                <w:sz w:val="22"/>
                <w:szCs w:val="22"/>
              </w:rPr>
              <w:t>Parágrafo Segundo:</w:t>
            </w:r>
            <w:r w:rsidR="000F634A" w:rsidRPr="000A4EBA">
              <w:rPr>
                <w:rFonts w:ascii="Arial Narrow" w:hAnsi="Arial Narrow" w:cs="Arial"/>
                <w:sz w:val="22"/>
                <w:szCs w:val="22"/>
              </w:rPr>
              <w:t xml:space="preserve"> Para los efectos legales y fiscales pertinentes, el valor del presente contrato ascenderá a la suma de </w:t>
            </w:r>
            <w:r w:rsidR="000F634A" w:rsidRPr="000A4EBA">
              <w:rPr>
                <w:rFonts w:ascii="Arial Narrow" w:hAnsi="Arial Narrow" w:cs="Arial"/>
                <w:color w:val="FF0000"/>
                <w:sz w:val="22"/>
                <w:szCs w:val="22"/>
              </w:rPr>
              <w:t>[Indicar el valor total del contrato inicial más el valor de la adición en letras y números]</w:t>
            </w:r>
            <w:r w:rsidR="000F634A" w:rsidRPr="000A4EBA">
              <w:rPr>
                <w:rFonts w:ascii="Arial Narrow" w:hAnsi="Arial Narrow" w:cs="Arial"/>
                <w:sz w:val="22"/>
                <w:szCs w:val="22"/>
              </w:rPr>
              <w:t xml:space="preserve"> MDA/CTE.</w:t>
            </w:r>
          </w:p>
        </w:tc>
      </w:tr>
      <w:tr w:rsidR="00B54278" w:rsidRPr="000A4EBA" w14:paraId="0DDD825A" w14:textId="77777777" w:rsidTr="00D065C8">
        <w:trPr>
          <w:trHeight w:val="60"/>
        </w:trPr>
        <w:tc>
          <w:tcPr>
            <w:tcW w:w="5000" w:type="pct"/>
            <w:gridSpan w:val="5"/>
          </w:tcPr>
          <w:p w14:paraId="409E2425" w14:textId="687929C9" w:rsidR="00B54278" w:rsidRPr="000A4EBA" w:rsidRDefault="00B54278" w:rsidP="000F634A">
            <w:pPr>
              <w:jc w:val="both"/>
              <w:rPr>
                <w:rFonts w:ascii="Arial Narrow" w:hAnsi="Arial Narrow" w:cs="Arial"/>
                <w:sz w:val="22"/>
                <w:szCs w:val="22"/>
              </w:rPr>
            </w:pPr>
            <w:r w:rsidRPr="000A4EBA">
              <w:rPr>
                <w:rFonts w:ascii="Arial Narrow" w:hAnsi="Arial Narrow" w:cs="Arial"/>
                <w:b/>
                <w:sz w:val="22"/>
                <w:szCs w:val="22"/>
              </w:rPr>
              <w:t xml:space="preserve">TERCERA. </w:t>
            </w:r>
            <w:r w:rsidR="000F634A" w:rsidRPr="000A4EBA">
              <w:rPr>
                <w:rFonts w:ascii="Arial Narrow" w:hAnsi="Arial Narrow" w:cs="Arial"/>
                <w:b/>
                <w:sz w:val="22"/>
                <w:szCs w:val="22"/>
              </w:rPr>
              <w:t>–</w:t>
            </w:r>
            <w:r w:rsidRPr="000A4EBA">
              <w:rPr>
                <w:rFonts w:ascii="Arial Narrow" w:hAnsi="Arial Narrow" w:cs="Arial"/>
                <w:b/>
                <w:sz w:val="22"/>
                <w:szCs w:val="22"/>
              </w:rPr>
              <w:t xml:space="preserve"> </w:t>
            </w:r>
            <w:r w:rsidR="000F634A" w:rsidRPr="000A4EBA">
              <w:rPr>
                <w:rFonts w:ascii="Arial Narrow" w:hAnsi="Arial Narrow" w:cs="Arial"/>
                <w:b/>
                <w:sz w:val="22"/>
                <w:szCs w:val="22"/>
              </w:rPr>
              <w:t xml:space="preserve">IMPUTACIÓN PRESUPUESTAL: </w:t>
            </w:r>
            <w:r w:rsidR="000F634A" w:rsidRPr="000A4EBA">
              <w:rPr>
                <w:rFonts w:ascii="Arial Narrow" w:hAnsi="Arial Narrow" w:cs="Arial"/>
                <w:bCs/>
                <w:sz w:val="22"/>
                <w:szCs w:val="22"/>
              </w:rPr>
              <w:t>El valor de la presente adición se ampara con el siguiente Certificado de Disponibilidad Presupuestal, expedido por el Subsecretario de Presupuesto del Departamento, para la vigencia fiscal 2020, así:</w:t>
            </w:r>
          </w:p>
        </w:tc>
      </w:tr>
      <w:tr w:rsidR="00B54278" w:rsidRPr="000A4EBA" w14:paraId="567A2266" w14:textId="77777777" w:rsidTr="00D065C8">
        <w:trPr>
          <w:trHeight w:val="96"/>
        </w:trPr>
        <w:tc>
          <w:tcPr>
            <w:tcW w:w="1084" w:type="pct"/>
            <w:shd w:val="clear" w:color="auto" w:fill="D9D9D9" w:themeFill="background1" w:themeFillShade="D9"/>
          </w:tcPr>
          <w:p w14:paraId="32D1FF26" w14:textId="77777777" w:rsidR="00B54278" w:rsidRPr="000A4EBA" w:rsidRDefault="00B54278" w:rsidP="00D065C8">
            <w:pPr>
              <w:pStyle w:val="Puesto"/>
              <w:rPr>
                <w:rFonts w:ascii="Arial Narrow" w:hAnsi="Arial Narrow"/>
                <w:szCs w:val="22"/>
              </w:rPr>
            </w:pPr>
            <w:r w:rsidRPr="000A4EBA">
              <w:rPr>
                <w:rFonts w:ascii="Arial Narrow" w:hAnsi="Arial Narrow"/>
                <w:szCs w:val="22"/>
              </w:rPr>
              <w:t>CDP No.</w:t>
            </w:r>
          </w:p>
        </w:tc>
        <w:tc>
          <w:tcPr>
            <w:tcW w:w="881" w:type="pct"/>
            <w:shd w:val="clear" w:color="auto" w:fill="D9D9D9" w:themeFill="background1" w:themeFillShade="D9"/>
          </w:tcPr>
          <w:p w14:paraId="3D36129F" w14:textId="77777777" w:rsidR="00B54278" w:rsidRPr="000A4EBA" w:rsidRDefault="00B54278" w:rsidP="00D065C8">
            <w:pPr>
              <w:pStyle w:val="Puesto"/>
              <w:rPr>
                <w:rFonts w:ascii="Arial Narrow" w:hAnsi="Arial Narrow"/>
                <w:szCs w:val="22"/>
              </w:rPr>
            </w:pPr>
            <w:r w:rsidRPr="000A4EBA">
              <w:rPr>
                <w:rFonts w:ascii="Arial Narrow" w:hAnsi="Arial Narrow"/>
                <w:szCs w:val="22"/>
              </w:rPr>
              <w:t xml:space="preserve">FECHA </w:t>
            </w:r>
          </w:p>
        </w:tc>
        <w:tc>
          <w:tcPr>
            <w:tcW w:w="1028" w:type="pct"/>
            <w:shd w:val="clear" w:color="auto" w:fill="D9D9D9" w:themeFill="background1" w:themeFillShade="D9"/>
          </w:tcPr>
          <w:p w14:paraId="5E7531FB" w14:textId="77777777" w:rsidR="00B54278" w:rsidRPr="000A4EBA" w:rsidRDefault="00B54278" w:rsidP="00D065C8">
            <w:pPr>
              <w:pStyle w:val="Puesto"/>
              <w:rPr>
                <w:rFonts w:ascii="Arial Narrow" w:hAnsi="Arial Narrow"/>
                <w:szCs w:val="22"/>
              </w:rPr>
            </w:pPr>
            <w:r w:rsidRPr="000A4EBA">
              <w:rPr>
                <w:rFonts w:ascii="Arial Narrow" w:hAnsi="Arial Narrow"/>
                <w:szCs w:val="22"/>
              </w:rPr>
              <w:t>VALOR DEL CDP</w:t>
            </w:r>
          </w:p>
        </w:tc>
        <w:tc>
          <w:tcPr>
            <w:tcW w:w="882" w:type="pct"/>
            <w:shd w:val="clear" w:color="auto" w:fill="D9D9D9" w:themeFill="background1" w:themeFillShade="D9"/>
          </w:tcPr>
          <w:p w14:paraId="510B4A51" w14:textId="77777777" w:rsidR="00B54278" w:rsidRPr="000A4EBA" w:rsidRDefault="00B54278" w:rsidP="00D065C8">
            <w:pPr>
              <w:pStyle w:val="Puesto"/>
              <w:rPr>
                <w:rFonts w:ascii="Arial Narrow" w:hAnsi="Arial Narrow"/>
                <w:szCs w:val="22"/>
              </w:rPr>
            </w:pPr>
            <w:r w:rsidRPr="000A4EBA">
              <w:rPr>
                <w:rFonts w:ascii="Arial Narrow" w:hAnsi="Arial Narrow"/>
                <w:szCs w:val="22"/>
              </w:rPr>
              <w:t>CUENTA</w:t>
            </w:r>
          </w:p>
        </w:tc>
        <w:tc>
          <w:tcPr>
            <w:tcW w:w="1125" w:type="pct"/>
            <w:shd w:val="clear" w:color="auto" w:fill="D9D9D9" w:themeFill="background1" w:themeFillShade="D9"/>
          </w:tcPr>
          <w:p w14:paraId="392EE0FD" w14:textId="77777777" w:rsidR="00B54278" w:rsidRPr="000A4EBA" w:rsidRDefault="00B54278" w:rsidP="00D065C8">
            <w:pPr>
              <w:pStyle w:val="Puesto"/>
              <w:rPr>
                <w:rFonts w:ascii="Arial Narrow" w:hAnsi="Arial Narrow"/>
                <w:szCs w:val="22"/>
              </w:rPr>
            </w:pPr>
            <w:r w:rsidRPr="000A4EBA">
              <w:rPr>
                <w:rFonts w:ascii="Arial Narrow" w:hAnsi="Arial Narrow"/>
                <w:szCs w:val="22"/>
              </w:rPr>
              <w:t>VALOR A APROPIAR</w:t>
            </w:r>
          </w:p>
        </w:tc>
      </w:tr>
      <w:tr w:rsidR="00B54278" w:rsidRPr="000A4EBA" w14:paraId="563D17D0" w14:textId="77777777" w:rsidTr="000F634A">
        <w:trPr>
          <w:trHeight w:val="315"/>
        </w:trPr>
        <w:tc>
          <w:tcPr>
            <w:tcW w:w="1084" w:type="pct"/>
          </w:tcPr>
          <w:p w14:paraId="268690C0" w14:textId="77777777" w:rsidR="00B54278" w:rsidRPr="000A4EBA" w:rsidRDefault="00B54278" w:rsidP="00D065C8">
            <w:pPr>
              <w:pStyle w:val="Puesto"/>
              <w:rPr>
                <w:rFonts w:ascii="Arial Narrow" w:hAnsi="Arial Narrow"/>
                <w:b w:val="0"/>
                <w:szCs w:val="22"/>
              </w:rPr>
            </w:pPr>
            <w:r w:rsidRPr="000A4EBA">
              <w:rPr>
                <w:rFonts w:ascii="Arial Narrow" w:hAnsi="Arial Narrow"/>
                <w:b w:val="0"/>
                <w:szCs w:val="22"/>
              </w:rPr>
              <w:t xml:space="preserve"> </w:t>
            </w:r>
          </w:p>
        </w:tc>
        <w:tc>
          <w:tcPr>
            <w:tcW w:w="881" w:type="pct"/>
          </w:tcPr>
          <w:p w14:paraId="136BEC98" w14:textId="77777777" w:rsidR="00B54278" w:rsidRPr="000A4EBA" w:rsidRDefault="00B54278" w:rsidP="00D065C8">
            <w:pPr>
              <w:pStyle w:val="Puesto"/>
              <w:rPr>
                <w:rFonts w:ascii="Arial Narrow" w:hAnsi="Arial Narrow"/>
                <w:b w:val="0"/>
                <w:szCs w:val="22"/>
              </w:rPr>
            </w:pPr>
          </w:p>
        </w:tc>
        <w:tc>
          <w:tcPr>
            <w:tcW w:w="1028" w:type="pct"/>
          </w:tcPr>
          <w:p w14:paraId="13FF5971" w14:textId="2EE34EB0" w:rsidR="00B54278" w:rsidRPr="000A4EBA" w:rsidRDefault="00B54278" w:rsidP="000F634A">
            <w:pPr>
              <w:pStyle w:val="Puesto"/>
              <w:rPr>
                <w:rFonts w:ascii="Arial Narrow" w:hAnsi="Arial Narrow"/>
                <w:b w:val="0"/>
                <w:szCs w:val="22"/>
              </w:rPr>
            </w:pPr>
            <w:r w:rsidRPr="000A4EBA">
              <w:rPr>
                <w:rFonts w:ascii="Arial Narrow" w:hAnsi="Arial Narrow"/>
                <w:b w:val="0"/>
                <w:szCs w:val="22"/>
              </w:rPr>
              <w:t>$</w:t>
            </w:r>
          </w:p>
        </w:tc>
        <w:tc>
          <w:tcPr>
            <w:tcW w:w="882" w:type="pct"/>
          </w:tcPr>
          <w:p w14:paraId="46170337" w14:textId="77777777" w:rsidR="00B54278" w:rsidRPr="000A4EBA" w:rsidRDefault="00B54278" w:rsidP="00D065C8">
            <w:pPr>
              <w:pStyle w:val="a"/>
              <w:jc w:val="left"/>
              <w:rPr>
                <w:rFonts w:ascii="Arial Narrow" w:hAnsi="Arial Narrow" w:cs="Arial"/>
                <w:b w:val="0"/>
                <w:szCs w:val="22"/>
              </w:rPr>
            </w:pPr>
            <w:r w:rsidRPr="000A4EBA">
              <w:rPr>
                <w:rFonts w:ascii="Arial Narrow" w:hAnsi="Arial Narrow" w:cs="Arial"/>
                <w:b w:val="0"/>
                <w:szCs w:val="22"/>
              </w:rPr>
              <w:t xml:space="preserve"> </w:t>
            </w:r>
          </w:p>
        </w:tc>
        <w:tc>
          <w:tcPr>
            <w:tcW w:w="1125" w:type="pct"/>
          </w:tcPr>
          <w:p w14:paraId="7BE33389" w14:textId="77777777" w:rsidR="00B54278" w:rsidRPr="000A4EBA" w:rsidRDefault="00B54278" w:rsidP="00D065C8">
            <w:pPr>
              <w:pStyle w:val="Puesto"/>
              <w:rPr>
                <w:rFonts w:ascii="Arial Narrow" w:hAnsi="Arial Narrow"/>
                <w:b w:val="0"/>
                <w:szCs w:val="22"/>
              </w:rPr>
            </w:pPr>
            <w:r w:rsidRPr="000A4EBA">
              <w:rPr>
                <w:rFonts w:ascii="Arial Narrow" w:hAnsi="Arial Narrow"/>
                <w:b w:val="0"/>
                <w:szCs w:val="22"/>
              </w:rPr>
              <w:t>$</w:t>
            </w:r>
          </w:p>
        </w:tc>
      </w:tr>
      <w:tr w:rsidR="00B54278" w:rsidRPr="000A4EBA" w14:paraId="7D11D258" w14:textId="77777777" w:rsidTr="00D065C8">
        <w:trPr>
          <w:trHeight w:val="60"/>
        </w:trPr>
        <w:tc>
          <w:tcPr>
            <w:tcW w:w="5000" w:type="pct"/>
            <w:gridSpan w:val="5"/>
          </w:tcPr>
          <w:p w14:paraId="00C768F3" w14:textId="59AED314" w:rsidR="00B54278" w:rsidRPr="000A4EBA" w:rsidRDefault="009D38CA" w:rsidP="009D38CA">
            <w:pPr>
              <w:pStyle w:val="Puesto"/>
              <w:jc w:val="both"/>
              <w:rPr>
                <w:rFonts w:ascii="Arial Narrow" w:hAnsi="Arial Narrow"/>
                <w:b w:val="0"/>
                <w:szCs w:val="22"/>
              </w:rPr>
            </w:pPr>
            <w:r w:rsidRPr="000A4EBA">
              <w:rPr>
                <w:rFonts w:ascii="Arial Narrow" w:hAnsi="Arial Narrow"/>
                <w:szCs w:val="22"/>
              </w:rPr>
              <w:t>CUARTA</w:t>
            </w:r>
            <w:r w:rsidR="00B54278" w:rsidRPr="000A4EBA">
              <w:rPr>
                <w:rFonts w:ascii="Arial Narrow" w:hAnsi="Arial Narrow"/>
                <w:szCs w:val="22"/>
              </w:rPr>
              <w:t xml:space="preserve">. - </w:t>
            </w:r>
            <w:r w:rsidRPr="000A4EBA">
              <w:rPr>
                <w:rFonts w:ascii="Arial Narrow" w:hAnsi="Arial Narrow"/>
                <w:szCs w:val="22"/>
              </w:rPr>
              <w:t xml:space="preserve">AMPLIACIÓN DE LA GARANTÍA: </w:t>
            </w:r>
            <w:r w:rsidRPr="000A4EBA">
              <w:rPr>
                <w:rFonts w:ascii="Arial Narrow" w:hAnsi="Arial Narrow"/>
                <w:b w:val="0"/>
                <w:bCs/>
                <w:szCs w:val="22"/>
              </w:rPr>
              <w:t xml:space="preserve">El CONTRATISTA se obliga a ampliar los amparos y garantías aprobadas inicialmente con el contrato, atendiendo a las modificaciones realizadas en el presente modificatorio </w:t>
            </w:r>
            <w:r w:rsidRPr="000A4EBA">
              <w:rPr>
                <w:rFonts w:ascii="Arial Narrow" w:hAnsi="Arial Narrow"/>
                <w:b w:val="0"/>
                <w:bCs/>
                <w:color w:val="FF0000"/>
                <w:szCs w:val="22"/>
              </w:rPr>
              <w:t>[SI APLICA].</w:t>
            </w:r>
          </w:p>
        </w:tc>
      </w:tr>
      <w:tr w:rsidR="00B54278" w:rsidRPr="000A4EBA" w14:paraId="2FE9C0C0" w14:textId="77777777" w:rsidTr="00D065C8">
        <w:trPr>
          <w:trHeight w:val="60"/>
        </w:trPr>
        <w:tc>
          <w:tcPr>
            <w:tcW w:w="5000" w:type="pct"/>
            <w:gridSpan w:val="5"/>
          </w:tcPr>
          <w:p w14:paraId="58A0E7CE" w14:textId="22A3DF9E" w:rsidR="00B54278" w:rsidRPr="000A4EBA" w:rsidRDefault="009D38CA" w:rsidP="009D38CA">
            <w:pPr>
              <w:jc w:val="both"/>
              <w:rPr>
                <w:rFonts w:ascii="Arial Narrow" w:hAnsi="Arial Narrow" w:cs="Arial"/>
                <w:bCs/>
                <w:sz w:val="22"/>
                <w:szCs w:val="22"/>
              </w:rPr>
            </w:pPr>
            <w:r w:rsidRPr="000A4EBA">
              <w:rPr>
                <w:rFonts w:ascii="Arial Narrow" w:hAnsi="Arial Narrow" w:cs="Arial"/>
                <w:b/>
                <w:sz w:val="22"/>
                <w:szCs w:val="22"/>
              </w:rPr>
              <w:t>QUINTA</w:t>
            </w:r>
            <w:r w:rsidR="00B54278" w:rsidRPr="000A4EBA">
              <w:rPr>
                <w:rFonts w:ascii="Arial Narrow" w:hAnsi="Arial Narrow" w:cs="Arial"/>
                <w:b/>
                <w:sz w:val="22"/>
                <w:szCs w:val="22"/>
              </w:rPr>
              <w:t xml:space="preserve">. - </w:t>
            </w:r>
            <w:r w:rsidRPr="000A4EBA">
              <w:rPr>
                <w:rFonts w:ascii="Arial Narrow" w:hAnsi="Arial Narrow" w:cs="Arial"/>
                <w:b/>
                <w:sz w:val="22"/>
                <w:szCs w:val="22"/>
              </w:rPr>
              <w:t xml:space="preserve">MANIFESTACIONES: </w:t>
            </w:r>
            <w:r w:rsidRPr="000A4EBA">
              <w:rPr>
                <w:rFonts w:ascii="Arial Narrow" w:hAnsi="Arial Narrow" w:cs="Arial"/>
                <w:bCs/>
                <w:sz w:val="22"/>
                <w:szCs w:val="22"/>
              </w:rPr>
              <w:t>Dadas las condiciones del presente acuerdo, EL CONTRATISTA manifiesta que no se ha configurado ningún hecho que altere el equilibrio económico del contrato, por lo que declara que no realizará reclamaciones por ningún concepto, ni por indemnizaciones, por no haberlas sufrido.</w:t>
            </w:r>
          </w:p>
        </w:tc>
      </w:tr>
      <w:tr w:rsidR="00B54278" w:rsidRPr="000A4EBA" w14:paraId="13E84649" w14:textId="77777777" w:rsidTr="00D065C8">
        <w:trPr>
          <w:trHeight w:val="60"/>
        </w:trPr>
        <w:tc>
          <w:tcPr>
            <w:tcW w:w="5000" w:type="pct"/>
            <w:gridSpan w:val="5"/>
          </w:tcPr>
          <w:p w14:paraId="35944358" w14:textId="3FA92F79" w:rsidR="00B54278" w:rsidRPr="000A4EBA" w:rsidRDefault="009D38CA" w:rsidP="009D38CA">
            <w:pPr>
              <w:widowControl w:val="0"/>
              <w:autoSpaceDE w:val="0"/>
              <w:autoSpaceDN w:val="0"/>
              <w:adjustRightInd w:val="0"/>
              <w:jc w:val="both"/>
              <w:rPr>
                <w:rFonts w:ascii="Arial Narrow" w:hAnsi="Arial Narrow" w:cs="Arial"/>
                <w:b/>
                <w:sz w:val="22"/>
                <w:szCs w:val="22"/>
              </w:rPr>
            </w:pPr>
            <w:r w:rsidRPr="000A4EBA">
              <w:rPr>
                <w:rFonts w:ascii="Arial Narrow" w:hAnsi="Arial Narrow" w:cs="Arial"/>
                <w:b/>
                <w:sz w:val="22"/>
                <w:szCs w:val="22"/>
              </w:rPr>
              <w:t>SEXTA</w:t>
            </w:r>
            <w:r w:rsidR="00B54278" w:rsidRPr="000A4EBA">
              <w:rPr>
                <w:rFonts w:ascii="Arial Narrow" w:hAnsi="Arial Narrow" w:cs="Arial"/>
                <w:b/>
                <w:sz w:val="22"/>
                <w:szCs w:val="22"/>
              </w:rPr>
              <w:t xml:space="preserve">.- </w:t>
            </w:r>
            <w:r w:rsidRPr="000A4EBA">
              <w:rPr>
                <w:rFonts w:ascii="Arial Narrow" w:hAnsi="Arial Narrow" w:cs="Arial"/>
                <w:b/>
                <w:sz w:val="22"/>
                <w:szCs w:val="22"/>
              </w:rPr>
              <w:t xml:space="preserve">VIGENCIA DE LAS DEMÁS ESTIPULACIONES: </w:t>
            </w:r>
            <w:r w:rsidRPr="000A4EBA">
              <w:rPr>
                <w:rFonts w:ascii="Arial Narrow" w:hAnsi="Arial Narrow" w:cs="Arial"/>
                <w:bCs/>
                <w:sz w:val="22"/>
                <w:szCs w:val="22"/>
              </w:rPr>
              <w:t>Las demás estipulaciones y cláusulas del contrato no modificadas por el presente acuerdo, siguen vigentes y su exigibilidad permanece en las mismas condiciones inicialmente pactadas.</w:t>
            </w:r>
          </w:p>
        </w:tc>
      </w:tr>
      <w:tr w:rsidR="00B54278" w:rsidRPr="000A4EBA" w14:paraId="4ED3F51B" w14:textId="77777777" w:rsidTr="00D065C8">
        <w:trPr>
          <w:trHeight w:val="60"/>
        </w:trPr>
        <w:tc>
          <w:tcPr>
            <w:tcW w:w="5000" w:type="pct"/>
            <w:gridSpan w:val="5"/>
          </w:tcPr>
          <w:p w14:paraId="50DD24A7" w14:textId="20C7751C" w:rsidR="00B54278" w:rsidRPr="000A4EBA" w:rsidRDefault="009D38CA" w:rsidP="0043188D">
            <w:pPr>
              <w:widowControl w:val="0"/>
              <w:autoSpaceDE w:val="0"/>
              <w:autoSpaceDN w:val="0"/>
              <w:adjustRightInd w:val="0"/>
              <w:jc w:val="both"/>
              <w:rPr>
                <w:rFonts w:ascii="Arial Narrow" w:hAnsi="Arial Narrow" w:cs="Arial"/>
                <w:sz w:val="22"/>
                <w:szCs w:val="22"/>
              </w:rPr>
            </w:pPr>
            <w:r w:rsidRPr="000A4EBA">
              <w:rPr>
                <w:rFonts w:ascii="Arial Narrow" w:hAnsi="Arial Narrow" w:cs="Arial"/>
                <w:b/>
                <w:sz w:val="22"/>
                <w:szCs w:val="22"/>
              </w:rPr>
              <w:t>SEPTIMA</w:t>
            </w:r>
            <w:r w:rsidR="00B54278" w:rsidRPr="000A4EBA">
              <w:rPr>
                <w:rFonts w:ascii="Arial Narrow" w:hAnsi="Arial Narrow" w:cs="Arial"/>
                <w:b/>
                <w:sz w:val="22"/>
                <w:szCs w:val="22"/>
              </w:rPr>
              <w:t xml:space="preserve">. - </w:t>
            </w:r>
            <w:r w:rsidR="0043188D" w:rsidRPr="000A4EBA">
              <w:rPr>
                <w:rFonts w:ascii="Arial Narrow" w:hAnsi="Arial Narrow" w:cs="Arial"/>
                <w:b/>
                <w:sz w:val="22"/>
                <w:szCs w:val="22"/>
              </w:rPr>
              <w:t>PERFECCIONAMIENTO, EJECUCIÓN Y LEGALIZACIÓN: </w:t>
            </w:r>
            <w:r w:rsidR="0043188D" w:rsidRPr="000A4EBA">
              <w:rPr>
                <w:rFonts w:ascii="Arial Narrow" w:hAnsi="Arial Narrow" w:cs="Arial"/>
                <w:bCs/>
                <w:sz w:val="22"/>
                <w:szCs w:val="22"/>
              </w:rPr>
              <w:t>El presente modificatorio se perfecciona con la firma de las partes. Para su ejecución se requiere la expedición del registro presupuestal de compromiso. Para su legalización se requiere los requisitos exigidos por el Departamento Administrativo de Contratación.</w:t>
            </w:r>
          </w:p>
        </w:tc>
      </w:tr>
      <w:tr w:rsidR="00B54278" w:rsidRPr="000A4EBA" w14:paraId="7E7993DB" w14:textId="77777777" w:rsidTr="00D065C8">
        <w:trPr>
          <w:trHeight w:val="60"/>
        </w:trPr>
        <w:tc>
          <w:tcPr>
            <w:tcW w:w="5000" w:type="pct"/>
            <w:gridSpan w:val="5"/>
          </w:tcPr>
          <w:p w14:paraId="7137A31D" w14:textId="6D64A674" w:rsidR="00B54278" w:rsidRPr="000A4EBA" w:rsidRDefault="00B54278" w:rsidP="00D065C8">
            <w:pPr>
              <w:jc w:val="both"/>
              <w:rPr>
                <w:rFonts w:ascii="Arial Narrow" w:hAnsi="Arial Narrow" w:cs="Arial"/>
                <w:b/>
                <w:sz w:val="22"/>
                <w:szCs w:val="22"/>
              </w:rPr>
            </w:pPr>
            <w:r w:rsidRPr="000A4EBA">
              <w:rPr>
                <w:rFonts w:ascii="Arial Narrow" w:hAnsi="Arial Narrow"/>
                <w:b/>
                <w:bCs/>
                <w:sz w:val="22"/>
                <w:szCs w:val="22"/>
                <w:shd w:val="clear" w:color="auto" w:fill="FFFFFF"/>
              </w:rPr>
              <w:t xml:space="preserve">NOTA: </w:t>
            </w:r>
            <w:r w:rsidRPr="000A4EBA">
              <w:rPr>
                <w:rFonts w:ascii="Arial Narrow" w:hAnsi="Arial Narrow"/>
                <w:sz w:val="22"/>
                <w:szCs w:val="22"/>
                <w:shd w:val="clear" w:color="auto" w:fill="FFFFFF"/>
              </w:rPr>
              <w:t>El presente anexo, se entenderán aprobados por EL CONTRATISTA con la aceptación del mismo en el Sistema Electrónico para la Contratación Pública (SECOP II), entendida dicha aceptación en la plataforma como la suscripción del contrato. Lo anterior de conformidad con lo señalado por la Agencia Nacional de Contratación Pública – Colombia Compra Eficiente.</w:t>
            </w:r>
          </w:p>
        </w:tc>
      </w:tr>
    </w:tbl>
    <w:p w14:paraId="3ECC70DD" w14:textId="77777777" w:rsidR="00E54AF1" w:rsidRPr="000A4EBA" w:rsidRDefault="00E54AF1" w:rsidP="00E54AF1">
      <w:pPr>
        <w:pStyle w:val="Prrafodelista1"/>
        <w:ind w:left="0"/>
        <w:rPr>
          <w:rStyle w:val="nfasis"/>
          <w:rFonts w:ascii="Arial Narrow" w:hAnsi="Arial Narrow"/>
          <w:sz w:val="22"/>
          <w:szCs w:val="22"/>
        </w:rPr>
      </w:pPr>
    </w:p>
    <w:p w14:paraId="4412A5E0" w14:textId="77777777" w:rsidR="00E54AF1" w:rsidRPr="000A4EBA" w:rsidRDefault="00E54AF1" w:rsidP="00E54AF1">
      <w:pPr>
        <w:pStyle w:val="Prrafodelista1"/>
        <w:ind w:left="0"/>
        <w:rPr>
          <w:rStyle w:val="nfasis"/>
          <w:rFonts w:ascii="Arial Narrow" w:hAnsi="Arial Narrow"/>
          <w:sz w:val="22"/>
          <w:szCs w:val="22"/>
        </w:rPr>
      </w:pPr>
    </w:p>
    <w:p w14:paraId="1A72692E" w14:textId="77777777" w:rsidR="00E54AF1" w:rsidRPr="000A4EBA" w:rsidRDefault="00E54AF1" w:rsidP="00E54AF1">
      <w:pPr>
        <w:pStyle w:val="Prrafodelista1"/>
        <w:ind w:left="0"/>
        <w:rPr>
          <w:rStyle w:val="nfasis"/>
          <w:rFonts w:ascii="Arial Narrow" w:hAnsi="Arial Narrow"/>
          <w:sz w:val="22"/>
          <w:szCs w:val="22"/>
        </w:rPr>
      </w:pPr>
    </w:p>
    <w:p w14:paraId="3B281E06" w14:textId="77777777" w:rsidR="00B36607" w:rsidRPr="000A4EBA" w:rsidRDefault="00B54278" w:rsidP="00E54AF1">
      <w:pPr>
        <w:pStyle w:val="Prrafodelista1"/>
        <w:ind w:left="0"/>
        <w:rPr>
          <w:rStyle w:val="nfasis"/>
          <w:rFonts w:ascii="Arial Narrow" w:hAnsi="Arial Narrow"/>
          <w:sz w:val="22"/>
          <w:szCs w:val="22"/>
        </w:rPr>
      </w:pPr>
      <w:r w:rsidRPr="000A4EBA">
        <w:rPr>
          <w:rStyle w:val="nfasis"/>
          <w:rFonts w:ascii="Arial Narrow" w:hAnsi="Arial Narrow"/>
          <w:sz w:val="22"/>
          <w:szCs w:val="22"/>
        </w:rPr>
        <w:t>Proyectó:</w:t>
      </w:r>
    </w:p>
    <w:p w14:paraId="6AFB6D74" w14:textId="77777777" w:rsidR="00B36607" w:rsidRPr="000A4EBA" w:rsidRDefault="00B36607" w:rsidP="00E54AF1">
      <w:pPr>
        <w:pStyle w:val="Prrafodelista1"/>
        <w:ind w:left="0"/>
        <w:rPr>
          <w:rStyle w:val="nfasis"/>
          <w:rFonts w:ascii="Arial Narrow" w:hAnsi="Arial Narrow"/>
          <w:sz w:val="22"/>
          <w:szCs w:val="22"/>
        </w:rPr>
      </w:pPr>
    </w:p>
    <w:p w14:paraId="077148C7" w14:textId="0CDF8E42" w:rsidR="00B54278" w:rsidRPr="000A4EBA" w:rsidRDefault="00B36607" w:rsidP="00E54AF1">
      <w:pPr>
        <w:pStyle w:val="Prrafodelista1"/>
        <w:ind w:left="0"/>
        <w:rPr>
          <w:rStyle w:val="nfasis"/>
          <w:rFonts w:ascii="Arial Narrow" w:hAnsi="Arial Narrow"/>
          <w:sz w:val="22"/>
          <w:szCs w:val="22"/>
        </w:rPr>
      </w:pPr>
      <w:r w:rsidRPr="000A4EBA">
        <w:rPr>
          <w:rStyle w:val="nfasis"/>
          <w:rFonts w:ascii="Arial Narrow" w:hAnsi="Arial Narrow"/>
          <w:sz w:val="22"/>
          <w:szCs w:val="22"/>
        </w:rPr>
        <w:t xml:space="preserve">Revisó: </w:t>
      </w:r>
      <w:r w:rsidR="00B54278" w:rsidRPr="000A4EBA">
        <w:rPr>
          <w:rStyle w:val="nfasis"/>
          <w:rFonts w:ascii="Arial Narrow" w:hAnsi="Arial Narrow"/>
          <w:sz w:val="22"/>
          <w:szCs w:val="22"/>
        </w:rPr>
        <w:t xml:space="preserve"> </w:t>
      </w:r>
    </w:p>
    <w:p w14:paraId="2001BFAE" w14:textId="77777777" w:rsidR="00B54278" w:rsidRPr="000A4EBA" w:rsidRDefault="00B54278" w:rsidP="00E54AF1">
      <w:pPr>
        <w:pStyle w:val="Prrafodelista1"/>
        <w:ind w:left="0"/>
        <w:rPr>
          <w:rStyle w:val="nfasis"/>
          <w:rFonts w:ascii="Arial Narrow" w:hAnsi="Arial Narrow"/>
          <w:sz w:val="22"/>
          <w:szCs w:val="22"/>
        </w:rPr>
      </w:pPr>
      <w:r w:rsidRPr="000A4EBA">
        <w:rPr>
          <w:rStyle w:val="nfasis"/>
          <w:rFonts w:ascii="Arial Narrow" w:hAnsi="Arial Narrow"/>
          <w:sz w:val="22"/>
          <w:szCs w:val="22"/>
        </w:rPr>
        <w:t>Abogado DAC.</w:t>
      </w:r>
    </w:p>
    <w:p w14:paraId="7E233153" w14:textId="77777777" w:rsidR="00B54278" w:rsidRPr="000A4EBA" w:rsidRDefault="00B54278" w:rsidP="00B54278">
      <w:pPr>
        <w:pStyle w:val="Prrafodelista1"/>
        <w:rPr>
          <w:rStyle w:val="nfasis"/>
          <w:rFonts w:ascii="Arial Narrow" w:hAnsi="Arial Narrow"/>
          <w:sz w:val="22"/>
          <w:szCs w:val="22"/>
        </w:rPr>
      </w:pPr>
      <w:r w:rsidRPr="000A4EBA">
        <w:rPr>
          <w:rStyle w:val="nfasis"/>
          <w:rFonts w:ascii="Arial Narrow" w:hAnsi="Arial Narrow"/>
          <w:sz w:val="22"/>
          <w:szCs w:val="22"/>
        </w:rPr>
        <w:t xml:space="preserve"> </w:t>
      </w:r>
    </w:p>
    <w:p w14:paraId="2728496C" w14:textId="77777777" w:rsidR="00B54278" w:rsidRPr="000A4EBA" w:rsidRDefault="00B54278" w:rsidP="00B54278">
      <w:pPr>
        <w:rPr>
          <w:rFonts w:ascii="Arial Narrow" w:hAnsi="Arial Narrow" w:cs="Tahoma"/>
          <w:sz w:val="22"/>
          <w:szCs w:val="22"/>
        </w:rPr>
      </w:pPr>
    </w:p>
    <w:p w14:paraId="4F9568E9" w14:textId="77777777" w:rsidR="00B54278" w:rsidRPr="000A4EBA" w:rsidRDefault="00B54278" w:rsidP="00B54278">
      <w:pPr>
        <w:spacing w:line="276" w:lineRule="auto"/>
        <w:jc w:val="both"/>
        <w:rPr>
          <w:rFonts w:ascii="Arial Narrow" w:hAnsi="Arial Narrow" w:cs="Tahoma"/>
          <w:b/>
          <w:sz w:val="22"/>
          <w:szCs w:val="22"/>
        </w:rPr>
      </w:pPr>
    </w:p>
    <w:p w14:paraId="31E680B9" w14:textId="77777777" w:rsidR="00B54278" w:rsidRPr="000A4EBA" w:rsidRDefault="00B54278" w:rsidP="00B54278">
      <w:pPr>
        <w:spacing w:line="276" w:lineRule="auto"/>
        <w:jc w:val="both"/>
        <w:rPr>
          <w:rFonts w:ascii="Arial Narrow" w:hAnsi="Arial Narrow" w:cs="Tahoma"/>
          <w:b/>
          <w:sz w:val="22"/>
          <w:szCs w:val="22"/>
        </w:rPr>
      </w:pPr>
    </w:p>
    <w:p w14:paraId="72E4F705" w14:textId="77777777" w:rsidR="00B54278" w:rsidRPr="000A4EBA" w:rsidRDefault="00B54278" w:rsidP="00B54278">
      <w:pPr>
        <w:spacing w:line="276" w:lineRule="auto"/>
        <w:jc w:val="both"/>
        <w:rPr>
          <w:rFonts w:ascii="Arial Narrow" w:hAnsi="Arial Narrow" w:cs="Tahoma"/>
          <w:b/>
          <w:sz w:val="22"/>
          <w:szCs w:val="22"/>
        </w:rPr>
      </w:pPr>
    </w:p>
    <w:p w14:paraId="54E57566" w14:textId="77777777" w:rsidR="00B54278" w:rsidRPr="000A4EBA" w:rsidRDefault="00B54278" w:rsidP="00B54278">
      <w:pPr>
        <w:spacing w:line="276" w:lineRule="auto"/>
        <w:jc w:val="both"/>
        <w:rPr>
          <w:rFonts w:ascii="Arial Narrow" w:hAnsi="Arial Narrow" w:cs="Arial"/>
          <w:b/>
          <w:sz w:val="22"/>
          <w:szCs w:val="22"/>
        </w:rPr>
      </w:pPr>
      <w:r w:rsidRPr="000A4EBA">
        <w:rPr>
          <w:rFonts w:ascii="Arial Narrow" w:hAnsi="Arial Narrow" w:cs="Tahoma"/>
          <w:b/>
          <w:sz w:val="22"/>
          <w:szCs w:val="22"/>
        </w:rPr>
        <w:t xml:space="preserve"> </w:t>
      </w:r>
    </w:p>
    <w:p w14:paraId="01D5AA31" w14:textId="77777777" w:rsidR="00B54278" w:rsidRPr="000A4EBA" w:rsidRDefault="00B54278" w:rsidP="00B54278">
      <w:pPr>
        <w:rPr>
          <w:rFonts w:ascii="Arial Narrow" w:hAnsi="Arial Narrow" w:cs="Tahoma"/>
          <w:sz w:val="22"/>
          <w:szCs w:val="22"/>
        </w:rPr>
      </w:pPr>
    </w:p>
    <w:p w14:paraId="0C18A3D2" w14:textId="1856BF59" w:rsidR="00284A4E" w:rsidRPr="000A4EBA" w:rsidRDefault="00284A4E" w:rsidP="00B54278">
      <w:pPr>
        <w:rPr>
          <w:rFonts w:ascii="Arial Narrow" w:hAnsi="Arial Narrow"/>
        </w:rPr>
      </w:pPr>
    </w:p>
    <w:sectPr w:rsidR="00284A4E" w:rsidRPr="000A4EBA" w:rsidSect="00825794">
      <w:headerReference w:type="even" r:id="rId8"/>
      <w:headerReference w:type="default" r:id="rId9"/>
      <w:footerReference w:type="even" r:id="rId10"/>
      <w:footerReference w:type="default" r:id="rId11"/>
      <w:headerReference w:type="first" r:id="rId12"/>
      <w:footerReference w:type="first" r:id="rId13"/>
      <w:pgSz w:w="12242" w:h="18722" w:code="510"/>
      <w:pgMar w:top="1701" w:right="1418" w:bottom="1418" w:left="1701" w:header="284" w:footer="567" w:gutter="0"/>
      <w:paperSrc w:first="256"/>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C8318" w14:textId="77777777" w:rsidR="00C64389" w:rsidRDefault="00C64389">
      <w:r>
        <w:separator/>
      </w:r>
    </w:p>
  </w:endnote>
  <w:endnote w:type="continuationSeparator" w:id="0">
    <w:p w14:paraId="077E38EE" w14:textId="77777777" w:rsidR="00C64389" w:rsidRDefault="00C6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Raav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716CB" w14:textId="77777777" w:rsidR="000A4EBA" w:rsidRDefault="000A4E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53D82" w14:textId="77777777" w:rsidR="00070382" w:rsidRDefault="00070382" w:rsidP="0026256D">
    <w:pPr>
      <w:pStyle w:val="Encabezado"/>
      <w:jc w:val="center"/>
      <w:rPr>
        <w:rFonts w:asciiTheme="minorHAnsi" w:hAnsiTheme="minorHAnsi" w:cstheme="minorHAnsi"/>
        <w:sz w:val="16"/>
        <w:szCs w:val="16"/>
      </w:rPr>
    </w:pPr>
  </w:p>
  <w:p w14:paraId="3FF578E5" w14:textId="77777777" w:rsidR="00070382" w:rsidRDefault="00070382" w:rsidP="0026256D">
    <w:pPr>
      <w:pStyle w:val="Encabezado"/>
      <w:jc w:val="center"/>
      <w:rPr>
        <w:rFonts w:asciiTheme="minorHAnsi" w:hAnsiTheme="minorHAnsi" w:cstheme="minorHAnsi"/>
        <w:sz w:val="16"/>
        <w:szCs w:val="16"/>
      </w:rPr>
    </w:pPr>
  </w:p>
  <w:p w14:paraId="472BCCC5" w14:textId="77777777" w:rsidR="00070382" w:rsidRPr="00825794" w:rsidRDefault="00070382" w:rsidP="0026256D">
    <w:pPr>
      <w:pStyle w:val="Encabezado"/>
      <w:jc w:val="center"/>
      <w:rPr>
        <w:rFonts w:asciiTheme="minorHAnsi" w:hAnsiTheme="minorHAnsi" w:cstheme="minorHAnsi"/>
        <w:sz w:val="16"/>
        <w:szCs w:val="16"/>
      </w:rPr>
    </w:pPr>
    <w:r>
      <w:rPr>
        <w:rFonts w:asciiTheme="minorHAnsi" w:hAnsiTheme="minorHAnsi" w:cstheme="minorHAnsi"/>
        <w:sz w:val="16"/>
        <w:szCs w:val="16"/>
      </w:rPr>
      <w:t>Carrera 25 N</w:t>
    </w:r>
    <w:r w:rsidRPr="00825794">
      <w:rPr>
        <w:rFonts w:asciiTheme="minorHAnsi" w:hAnsiTheme="minorHAnsi" w:cstheme="minorHAnsi"/>
        <w:sz w:val="16"/>
        <w:szCs w:val="16"/>
      </w:rPr>
      <w:t>o. 17 – 49 Edificio Lotería de Nariño – 4º Piso</w:t>
    </w:r>
  </w:p>
  <w:p w14:paraId="765B8AC3" w14:textId="77777777" w:rsidR="00070382" w:rsidRPr="00825794" w:rsidRDefault="00C64389" w:rsidP="0026256D">
    <w:pPr>
      <w:pStyle w:val="Encabezado"/>
      <w:jc w:val="center"/>
      <w:rPr>
        <w:rFonts w:asciiTheme="minorHAnsi" w:hAnsiTheme="minorHAnsi" w:cstheme="minorHAnsi"/>
        <w:sz w:val="16"/>
        <w:szCs w:val="16"/>
        <w:lang w:val="fr-CA"/>
      </w:rPr>
    </w:pPr>
    <w:hyperlink r:id="rId1" w:history="1">
      <w:r w:rsidR="00070382" w:rsidRPr="00825794">
        <w:rPr>
          <w:rStyle w:val="Hipervnculo"/>
          <w:rFonts w:asciiTheme="minorHAnsi" w:hAnsiTheme="minorHAnsi" w:cstheme="minorHAnsi"/>
          <w:sz w:val="16"/>
          <w:szCs w:val="16"/>
          <w:lang w:val="fr-CA"/>
        </w:rPr>
        <w:t>www.contratacion@narino.gov.co</w:t>
      </w:r>
    </w:hyperlink>
  </w:p>
  <w:p w14:paraId="30E75BF1" w14:textId="77777777" w:rsidR="00070382" w:rsidRPr="00825794" w:rsidRDefault="00070382" w:rsidP="0026256D">
    <w:pPr>
      <w:pStyle w:val="Encabezado"/>
      <w:jc w:val="center"/>
      <w:rPr>
        <w:rFonts w:asciiTheme="minorHAnsi" w:hAnsiTheme="minorHAnsi" w:cstheme="minorHAnsi"/>
        <w:sz w:val="16"/>
        <w:szCs w:val="16"/>
        <w:lang w:val="fr-CA"/>
      </w:rPr>
    </w:pPr>
    <w:r w:rsidRPr="00825794">
      <w:rPr>
        <w:rFonts w:asciiTheme="minorHAnsi" w:hAnsiTheme="minorHAnsi" w:cstheme="minorHAnsi"/>
        <w:sz w:val="16"/>
        <w:szCs w:val="16"/>
        <w:lang w:val="fr-CA"/>
      </w:rPr>
      <w:t>Pasto - Nariño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2DD9" w14:textId="77777777" w:rsidR="000A4EBA" w:rsidRDefault="000A4E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509E4" w14:textId="77777777" w:rsidR="00C64389" w:rsidRDefault="00C64389">
      <w:r>
        <w:separator/>
      </w:r>
    </w:p>
  </w:footnote>
  <w:footnote w:type="continuationSeparator" w:id="0">
    <w:p w14:paraId="76DDF49C" w14:textId="77777777" w:rsidR="00C64389" w:rsidRDefault="00C64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F5D78" w14:textId="77777777" w:rsidR="00070382" w:rsidRDefault="00070382">
    <w:pPr>
      <w:pStyle w:val="Encabezado"/>
      <w:rPr>
        <w:rFonts w:ascii="Raavi" w:hAnsi="Raavi" w:cs="Raavi"/>
        <w:sz w:val="16"/>
        <w:szCs w:val="16"/>
      </w:rPr>
    </w:pPr>
  </w:p>
  <w:p w14:paraId="14418F60" w14:textId="77777777" w:rsidR="00070382" w:rsidRDefault="00070382">
    <w:pPr>
      <w:pStyle w:val="Encabezado"/>
      <w:rPr>
        <w:rFonts w:ascii="Raavi" w:hAnsi="Raavi" w:cs="Raavi"/>
        <w:sz w:val="16"/>
        <w:szCs w:val="16"/>
      </w:rPr>
    </w:pPr>
  </w:p>
  <w:p w14:paraId="322613FE" w14:textId="77777777" w:rsidR="00070382" w:rsidRDefault="000703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E1303" w14:textId="77777777" w:rsidR="00070382" w:rsidRPr="00825794" w:rsidRDefault="006E67BA" w:rsidP="00825794">
    <w:pPr>
      <w:pStyle w:val="Encabezado"/>
      <w:rPr>
        <w:rFonts w:ascii="Tahoma" w:hAnsi="Tahoma" w:cs="Tahoma"/>
      </w:rPr>
    </w:pPr>
    <w:r>
      <w:rPr>
        <w:rFonts w:ascii="Tahoma" w:hAnsi="Tahoma" w:cs="Tahoma"/>
        <w:noProof/>
        <w:lang w:val="es-CO" w:eastAsia="es-CO"/>
      </w:rPr>
      <w:drawing>
        <wp:anchor distT="0" distB="0" distL="114300" distR="114300" simplePos="0" relativeHeight="251725824" behindDoc="0" locked="0" layoutInCell="1" allowOverlap="1" wp14:anchorId="2DBDC724" wp14:editId="648D784F">
          <wp:simplePos x="0" y="0"/>
          <wp:positionH relativeFrom="column">
            <wp:posOffset>4286885</wp:posOffset>
          </wp:positionH>
          <wp:positionV relativeFrom="paragraph">
            <wp:posOffset>10160</wp:posOffset>
          </wp:positionV>
          <wp:extent cx="1741170" cy="635635"/>
          <wp:effectExtent l="0" t="0" r="0" b="0"/>
          <wp:wrapSquare wrapText="bothSides"/>
          <wp:docPr id="3" name="Imagen 1" descr="http://xn--nario-rta.gov.co/templates/rt_koleti/custom/images/home/header/logoNew.png?5e0c9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ario-rta.gov.co/templates/rt_koleti/custom/images/home/header/logoNew.png?5e0c9f02"/>
                  <pic:cNvPicPr>
                    <a:picLocks noChangeAspect="1" noChangeArrowheads="1"/>
                  </pic:cNvPicPr>
                </pic:nvPicPr>
                <pic:blipFill>
                  <a:blip r:embed="rId1" cstate="print"/>
                  <a:srcRect t="8861" b="7595"/>
                  <a:stretch>
                    <a:fillRect/>
                  </a:stretch>
                </pic:blipFill>
                <pic:spPr bwMode="auto">
                  <a:xfrm>
                    <a:off x="0" y="0"/>
                    <a:ext cx="1741170" cy="635635"/>
                  </a:xfrm>
                  <a:prstGeom prst="rect">
                    <a:avLst/>
                  </a:prstGeom>
                  <a:noFill/>
                  <a:ln w="9525">
                    <a:noFill/>
                    <a:miter lim="800000"/>
                    <a:headEnd/>
                    <a:tailEnd/>
                  </a:ln>
                </pic:spPr>
              </pic:pic>
            </a:graphicData>
          </a:graphic>
        </wp:anchor>
      </w:drawing>
    </w:r>
    <w:r w:rsidR="00070382">
      <w:rPr>
        <w:rFonts w:ascii="Tahoma" w:hAnsi="Tahoma" w:cs="Tahoma"/>
        <w:noProof/>
        <w:lang w:val="es-CO" w:eastAsia="es-CO"/>
      </w:rPr>
      <w:drawing>
        <wp:anchor distT="0" distB="0" distL="114300" distR="114300" simplePos="0" relativeHeight="251657216" behindDoc="1" locked="0" layoutInCell="1" allowOverlap="1" wp14:anchorId="224D4C70" wp14:editId="0A7A2115">
          <wp:simplePos x="0" y="0"/>
          <wp:positionH relativeFrom="column">
            <wp:posOffset>-139065</wp:posOffset>
          </wp:positionH>
          <wp:positionV relativeFrom="paragraph">
            <wp:posOffset>10160</wp:posOffset>
          </wp:positionV>
          <wp:extent cx="562610" cy="715010"/>
          <wp:effectExtent l="19050" t="0" r="8890" b="0"/>
          <wp:wrapTight wrapText="bothSides">
            <wp:wrapPolygon edited="0">
              <wp:start x="-731" y="0"/>
              <wp:lineTo x="-731" y="21293"/>
              <wp:lineTo x="21941" y="21293"/>
              <wp:lineTo x="21941" y="0"/>
              <wp:lineTo x="-731"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562610" cy="715010"/>
                  </a:xfrm>
                  <a:prstGeom prst="rect">
                    <a:avLst/>
                  </a:prstGeom>
                  <a:noFill/>
                  <a:ln w="9525">
                    <a:noFill/>
                    <a:miter lim="800000"/>
                    <a:headEnd/>
                    <a:tailEnd/>
                  </a:ln>
                </pic:spPr>
              </pic:pic>
            </a:graphicData>
          </a:graphic>
        </wp:anchor>
      </w:drawing>
    </w:r>
  </w:p>
  <w:p w14:paraId="49BC373A" w14:textId="77777777" w:rsidR="00070382" w:rsidRPr="00825794" w:rsidRDefault="00070382" w:rsidP="00825794">
    <w:pPr>
      <w:pStyle w:val="Encabezado"/>
      <w:rPr>
        <w:rFonts w:ascii="Tahoma" w:hAnsi="Tahoma" w:cs="Tahoma"/>
      </w:rPr>
    </w:pPr>
  </w:p>
  <w:p w14:paraId="549F7D71" w14:textId="77777777" w:rsidR="00070382" w:rsidRPr="00825794" w:rsidRDefault="00070382" w:rsidP="00825794">
    <w:pPr>
      <w:pStyle w:val="Encabezado"/>
      <w:rPr>
        <w:rFonts w:ascii="Tahoma" w:hAnsi="Tahoma" w:cs="Tahoma"/>
      </w:rPr>
    </w:pPr>
  </w:p>
  <w:p w14:paraId="059C3BEF" w14:textId="77777777" w:rsidR="00070382" w:rsidRPr="00825794" w:rsidRDefault="00070382" w:rsidP="00825794">
    <w:pPr>
      <w:jc w:val="center"/>
      <w:rPr>
        <w:rFonts w:ascii="Tahoma" w:hAnsi="Tahoma" w:cs="Tahoma"/>
        <w:b/>
        <w:bCs/>
        <w:iCs/>
      </w:rPr>
    </w:pPr>
  </w:p>
  <w:p w14:paraId="71429341" w14:textId="77777777" w:rsidR="000A4EBA" w:rsidRDefault="000A4EBA" w:rsidP="000F634A">
    <w:pPr>
      <w:jc w:val="center"/>
      <w:rPr>
        <w:rFonts w:ascii="Arial Narrow" w:hAnsi="Arial Narrow" w:cs="Tahoma"/>
        <w:b/>
        <w:bCs/>
        <w:iCs/>
        <w:sz w:val="18"/>
        <w:szCs w:val="18"/>
      </w:rPr>
    </w:pPr>
  </w:p>
  <w:p w14:paraId="55B3F82B" w14:textId="1364EB57" w:rsidR="00595F08" w:rsidRDefault="00A231CB" w:rsidP="000F634A">
    <w:pPr>
      <w:jc w:val="center"/>
      <w:rPr>
        <w:rFonts w:ascii="Arial Narrow" w:hAnsi="Arial Narrow" w:cs="Tahoma"/>
        <w:b/>
        <w:bCs/>
        <w:iCs/>
        <w:sz w:val="18"/>
        <w:szCs w:val="18"/>
      </w:rPr>
    </w:pPr>
    <w:bookmarkStart w:id="0" w:name="_GoBack"/>
    <w:bookmarkEnd w:id="0"/>
    <w:r>
      <w:rPr>
        <w:rFonts w:ascii="Arial Narrow" w:hAnsi="Arial Narrow" w:cs="Tahoma"/>
        <w:b/>
        <w:bCs/>
        <w:iCs/>
        <w:sz w:val="18"/>
        <w:szCs w:val="18"/>
      </w:rPr>
      <w:t>ANEXO</w:t>
    </w:r>
    <w:r w:rsidR="009D38CA">
      <w:rPr>
        <w:rFonts w:ascii="Arial Narrow" w:hAnsi="Arial Narrow" w:cs="Tahoma"/>
        <w:b/>
        <w:bCs/>
        <w:iCs/>
        <w:sz w:val="18"/>
        <w:szCs w:val="18"/>
      </w:rPr>
      <w:t xml:space="preserve"> MODIFICATORIO</w:t>
    </w:r>
    <w:r>
      <w:rPr>
        <w:rFonts w:ascii="Arial Narrow" w:hAnsi="Arial Narrow" w:cs="Tahoma"/>
        <w:b/>
        <w:bCs/>
        <w:iCs/>
        <w:sz w:val="18"/>
        <w:szCs w:val="18"/>
      </w:rPr>
      <w:t xml:space="preserve"> CONTRACTUAL</w:t>
    </w:r>
  </w:p>
  <w:p w14:paraId="74447A3C" w14:textId="0F2034AD" w:rsidR="00070382" w:rsidRPr="00B41CA8" w:rsidRDefault="00085FB1" w:rsidP="00A231CB">
    <w:pPr>
      <w:jc w:val="center"/>
      <w:rPr>
        <w:rFonts w:ascii="Arial Narrow" w:hAnsi="Arial Narrow" w:cs="Tahoma"/>
        <w:b/>
        <w:bCs/>
        <w:iCs/>
        <w:sz w:val="18"/>
        <w:szCs w:val="18"/>
      </w:rPr>
    </w:pPr>
    <w:r>
      <w:rPr>
        <w:rFonts w:ascii="Arial Narrow" w:hAnsi="Arial Narrow" w:cs="Tahoma"/>
        <w:b/>
        <w:bCs/>
        <w:iCs/>
        <w:sz w:val="18"/>
        <w:szCs w:val="18"/>
      </w:rPr>
      <w:t>CONTRATO PRESTACIÓN SERVICIOS PROFESIONALES</w:t>
    </w:r>
    <w:r w:rsidR="000F634A">
      <w:rPr>
        <w:rFonts w:ascii="Arial Narrow" w:hAnsi="Arial Narrow" w:cs="Tahoma"/>
        <w:b/>
        <w:bCs/>
        <w:iCs/>
        <w:sz w:val="18"/>
        <w:szCs w:val="18"/>
      </w:rPr>
      <w:t xml:space="preserve"> O DE APOYO A LA GESTIÓN</w:t>
    </w:r>
  </w:p>
  <w:p w14:paraId="0212503A" w14:textId="77777777" w:rsidR="00070382" w:rsidRPr="00E51121" w:rsidRDefault="00070382" w:rsidP="00825794">
    <w:pPr>
      <w:pStyle w:val="Encabezado"/>
      <w:jc w:val="center"/>
      <w:rPr>
        <w:rFonts w:asciiTheme="minorHAnsi" w:hAnsiTheme="minorHAnsi" w:cstheme="minorHAnsi"/>
        <w:sz w:val="16"/>
        <w:szCs w:val="16"/>
      </w:rPr>
    </w:pPr>
  </w:p>
  <w:p w14:paraId="139C8170" w14:textId="77777777" w:rsidR="00070382" w:rsidRPr="00E51121" w:rsidRDefault="00C64389" w:rsidP="00825794">
    <w:pPr>
      <w:pStyle w:val="Encabezado"/>
      <w:jc w:val="center"/>
      <w:rPr>
        <w:rFonts w:asciiTheme="minorHAnsi" w:hAnsiTheme="minorHAnsi" w:cstheme="minorHAnsi"/>
        <w:sz w:val="16"/>
        <w:szCs w:val="16"/>
      </w:rPr>
    </w:pPr>
    <w:sdt>
      <w:sdtPr>
        <w:rPr>
          <w:rFonts w:asciiTheme="minorHAnsi" w:hAnsiTheme="minorHAnsi" w:cstheme="minorHAnsi"/>
          <w:sz w:val="16"/>
          <w:szCs w:val="16"/>
        </w:rPr>
        <w:id w:val="-569501488"/>
        <w:docPartObj>
          <w:docPartGallery w:val="Page Numbers (Top of Page)"/>
          <w:docPartUnique/>
        </w:docPartObj>
      </w:sdtPr>
      <w:sdtEndPr/>
      <w:sdtContent>
        <w:r w:rsidR="00070382" w:rsidRPr="00E51121">
          <w:rPr>
            <w:rFonts w:asciiTheme="minorHAnsi" w:hAnsiTheme="minorHAnsi" w:cstheme="minorHAnsi"/>
            <w:sz w:val="16"/>
            <w:szCs w:val="16"/>
          </w:rPr>
          <w:t xml:space="preserve">Página </w:t>
        </w:r>
        <w:r w:rsidR="002C3EA0" w:rsidRPr="00E51121">
          <w:rPr>
            <w:rFonts w:asciiTheme="minorHAnsi" w:hAnsiTheme="minorHAnsi" w:cstheme="minorHAnsi"/>
            <w:b/>
            <w:bCs/>
            <w:sz w:val="16"/>
            <w:szCs w:val="16"/>
          </w:rPr>
          <w:fldChar w:fldCharType="begin"/>
        </w:r>
        <w:r w:rsidR="00070382" w:rsidRPr="00E51121">
          <w:rPr>
            <w:rFonts w:asciiTheme="minorHAnsi" w:hAnsiTheme="minorHAnsi" w:cstheme="minorHAnsi"/>
            <w:b/>
            <w:bCs/>
            <w:sz w:val="16"/>
            <w:szCs w:val="16"/>
          </w:rPr>
          <w:instrText>PAGE</w:instrText>
        </w:r>
        <w:r w:rsidR="002C3EA0" w:rsidRPr="00E51121">
          <w:rPr>
            <w:rFonts w:asciiTheme="minorHAnsi" w:hAnsiTheme="minorHAnsi" w:cstheme="minorHAnsi"/>
            <w:b/>
            <w:bCs/>
            <w:sz w:val="16"/>
            <w:szCs w:val="16"/>
          </w:rPr>
          <w:fldChar w:fldCharType="separate"/>
        </w:r>
        <w:r w:rsidR="000A4EBA">
          <w:rPr>
            <w:rFonts w:asciiTheme="minorHAnsi" w:hAnsiTheme="minorHAnsi" w:cstheme="minorHAnsi"/>
            <w:b/>
            <w:bCs/>
            <w:noProof/>
            <w:sz w:val="16"/>
            <w:szCs w:val="16"/>
          </w:rPr>
          <w:t>1</w:t>
        </w:r>
        <w:r w:rsidR="002C3EA0" w:rsidRPr="00E51121">
          <w:rPr>
            <w:rFonts w:asciiTheme="minorHAnsi" w:hAnsiTheme="minorHAnsi" w:cstheme="minorHAnsi"/>
            <w:b/>
            <w:bCs/>
            <w:sz w:val="16"/>
            <w:szCs w:val="16"/>
          </w:rPr>
          <w:fldChar w:fldCharType="end"/>
        </w:r>
        <w:r w:rsidR="00070382" w:rsidRPr="00E51121">
          <w:rPr>
            <w:rFonts w:asciiTheme="minorHAnsi" w:hAnsiTheme="minorHAnsi" w:cstheme="minorHAnsi"/>
            <w:sz w:val="16"/>
            <w:szCs w:val="16"/>
          </w:rPr>
          <w:t xml:space="preserve"> de </w:t>
        </w:r>
        <w:r w:rsidR="002C3EA0" w:rsidRPr="00E51121">
          <w:rPr>
            <w:rFonts w:asciiTheme="minorHAnsi" w:hAnsiTheme="minorHAnsi" w:cstheme="minorHAnsi"/>
            <w:b/>
            <w:bCs/>
            <w:sz w:val="16"/>
            <w:szCs w:val="16"/>
          </w:rPr>
          <w:fldChar w:fldCharType="begin"/>
        </w:r>
        <w:r w:rsidR="00070382" w:rsidRPr="00E51121">
          <w:rPr>
            <w:rFonts w:asciiTheme="minorHAnsi" w:hAnsiTheme="minorHAnsi" w:cstheme="minorHAnsi"/>
            <w:b/>
            <w:bCs/>
            <w:sz w:val="16"/>
            <w:szCs w:val="16"/>
          </w:rPr>
          <w:instrText>NUMPAGES</w:instrText>
        </w:r>
        <w:r w:rsidR="002C3EA0" w:rsidRPr="00E51121">
          <w:rPr>
            <w:rFonts w:asciiTheme="minorHAnsi" w:hAnsiTheme="minorHAnsi" w:cstheme="minorHAnsi"/>
            <w:b/>
            <w:bCs/>
            <w:sz w:val="16"/>
            <w:szCs w:val="16"/>
          </w:rPr>
          <w:fldChar w:fldCharType="separate"/>
        </w:r>
        <w:r w:rsidR="000A4EBA">
          <w:rPr>
            <w:rFonts w:asciiTheme="minorHAnsi" w:hAnsiTheme="minorHAnsi" w:cstheme="minorHAnsi"/>
            <w:b/>
            <w:bCs/>
            <w:noProof/>
            <w:sz w:val="16"/>
            <w:szCs w:val="16"/>
          </w:rPr>
          <w:t>1</w:t>
        </w:r>
        <w:r w:rsidR="002C3EA0" w:rsidRPr="00E51121">
          <w:rPr>
            <w:rFonts w:asciiTheme="minorHAnsi" w:hAnsiTheme="minorHAnsi" w:cstheme="minorHAnsi"/>
            <w:b/>
            <w:bCs/>
            <w:sz w:val="16"/>
            <w:szCs w:val="16"/>
          </w:rPr>
          <w:fldChar w:fldCharType="end"/>
        </w:r>
      </w:sdtContent>
    </w:sdt>
  </w:p>
  <w:p w14:paraId="761E5A49" w14:textId="77777777" w:rsidR="00070382" w:rsidRDefault="000703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B9D1" w14:textId="77777777" w:rsidR="000A4EBA" w:rsidRDefault="000A4E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47EA1D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663D8"/>
    <w:multiLevelType w:val="hybridMultilevel"/>
    <w:tmpl w:val="4B0809DE"/>
    <w:lvl w:ilvl="0" w:tplc="2984F67C">
      <w:start w:val="1"/>
      <w:numFmt w:val="decimal"/>
      <w:lvlText w:val="%1."/>
      <w:lvlJc w:val="left"/>
      <w:pPr>
        <w:ind w:left="4680" w:hanging="360"/>
      </w:pPr>
      <w:rPr>
        <w:rFonts w:cs="Times New Roman"/>
        <w:b/>
        <w:color w:val="auto"/>
        <w:sz w:val="20"/>
        <w:szCs w:val="20"/>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2" w15:restartNumberingAfterBreak="0">
    <w:nsid w:val="08083878"/>
    <w:multiLevelType w:val="hybridMultilevel"/>
    <w:tmpl w:val="7AFA3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536FA"/>
    <w:multiLevelType w:val="hybridMultilevel"/>
    <w:tmpl w:val="5E6A9D3A"/>
    <w:lvl w:ilvl="0" w:tplc="3CBEAA00">
      <w:start w:val="1"/>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930D9B"/>
    <w:multiLevelType w:val="hybridMultilevel"/>
    <w:tmpl w:val="316458A8"/>
    <w:lvl w:ilvl="0" w:tplc="B0C64C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7"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D0B5C07"/>
    <w:multiLevelType w:val="hybridMultilevel"/>
    <w:tmpl w:val="E1F2885E"/>
    <w:lvl w:ilvl="0" w:tplc="13F637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1"/>
  </w:num>
  <w:num w:numId="9">
    <w:abstractNumId w:val="4"/>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45"/>
    <w:rsid w:val="000010AA"/>
    <w:rsid w:val="000019E3"/>
    <w:rsid w:val="00002A61"/>
    <w:rsid w:val="000040E0"/>
    <w:rsid w:val="00010F4E"/>
    <w:rsid w:val="00013741"/>
    <w:rsid w:val="00013B90"/>
    <w:rsid w:val="00013C5E"/>
    <w:rsid w:val="000143BD"/>
    <w:rsid w:val="00014AF7"/>
    <w:rsid w:val="00014EBA"/>
    <w:rsid w:val="00024A1B"/>
    <w:rsid w:val="0002631D"/>
    <w:rsid w:val="000267A6"/>
    <w:rsid w:val="00026E9E"/>
    <w:rsid w:val="0002791A"/>
    <w:rsid w:val="00035717"/>
    <w:rsid w:val="00035E2F"/>
    <w:rsid w:val="00036B33"/>
    <w:rsid w:val="00037BB7"/>
    <w:rsid w:val="00037D34"/>
    <w:rsid w:val="00041F82"/>
    <w:rsid w:val="00042824"/>
    <w:rsid w:val="000443D1"/>
    <w:rsid w:val="00045E44"/>
    <w:rsid w:val="0004612D"/>
    <w:rsid w:val="00046EDB"/>
    <w:rsid w:val="000506C3"/>
    <w:rsid w:val="000512C8"/>
    <w:rsid w:val="00051A8A"/>
    <w:rsid w:val="0005220D"/>
    <w:rsid w:val="00052907"/>
    <w:rsid w:val="00053223"/>
    <w:rsid w:val="000548D1"/>
    <w:rsid w:val="000559D0"/>
    <w:rsid w:val="00056076"/>
    <w:rsid w:val="000564CB"/>
    <w:rsid w:val="00057231"/>
    <w:rsid w:val="00057F1B"/>
    <w:rsid w:val="00060092"/>
    <w:rsid w:val="00060352"/>
    <w:rsid w:val="000623F3"/>
    <w:rsid w:val="00062C51"/>
    <w:rsid w:val="00063864"/>
    <w:rsid w:val="00063FBA"/>
    <w:rsid w:val="00065AEC"/>
    <w:rsid w:val="00066F57"/>
    <w:rsid w:val="00070382"/>
    <w:rsid w:val="00071728"/>
    <w:rsid w:val="000731CB"/>
    <w:rsid w:val="00074CD2"/>
    <w:rsid w:val="000765CF"/>
    <w:rsid w:val="0007764D"/>
    <w:rsid w:val="00077EAE"/>
    <w:rsid w:val="00081A06"/>
    <w:rsid w:val="00081AE1"/>
    <w:rsid w:val="00083855"/>
    <w:rsid w:val="00085FB1"/>
    <w:rsid w:val="00086336"/>
    <w:rsid w:val="0009053B"/>
    <w:rsid w:val="00092AB5"/>
    <w:rsid w:val="00093376"/>
    <w:rsid w:val="00093F2E"/>
    <w:rsid w:val="00096476"/>
    <w:rsid w:val="0009751F"/>
    <w:rsid w:val="00097CE4"/>
    <w:rsid w:val="000A4EBA"/>
    <w:rsid w:val="000A5E4A"/>
    <w:rsid w:val="000B176B"/>
    <w:rsid w:val="000B1DBB"/>
    <w:rsid w:val="000B2488"/>
    <w:rsid w:val="000B4769"/>
    <w:rsid w:val="000B4E1C"/>
    <w:rsid w:val="000C152B"/>
    <w:rsid w:val="000C2F82"/>
    <w:rsid w:val="000C5B28"/>
    <w:rsid w:val="000C7270"/>
    <w:rsid w:val="000D01FB"/>
    <w:rsid w:val="000D0E49"/>
    <w:rsid w:val="000D156D"/>
    <w:rsid w:val="000D3ED7"/>
    <w:rsid w:val="000E0E81"/>
    <w:rsid w:val="000E140B"/>
    <w:rsid w:val="000E2979"/>
    <w:rsid w:val="000E37F8"/>
    <w:rsid w:val="000E4838"/>
    <w:rsid w:val="000E75C1"/>
    <w:rsid w:val="000F1C25"/>
    <w:rsid w:val="000F1C3F"/>
    <w:rsid w:val="000F2230"/>
    <w:rsid w:val="000F589C"/>
    <w:rsid w:val="000F601B"/>
    <w:rsid w:val="000F634A"/>
    <w:rsid w:val="000F75DC"/>
    <w:rsid w:val="00100824"/>
    <w:rsid w:val="00100AF4"/>
    <w:rsid w:val="00100B32"/>
    <w:rsid w:val="00103BAD"/>
    <w:rsid w:val="00103C1E"/>
    <w:rsid w:val="00103EE5"/>
    <w:rsid w:val="00104C83"/>
    <w:rsid w:val="0010515D"/>
    <w:rsid w:val="001056A9"/>
    <w:rsid w:val="00105A65"/>
    <w:rsid w:val="00107BBB"/>
    <w:rsid w:val="00111BF5"/>
    <w:rsid w:val="00111F20"/>
    <w:rsid w:val="00112069"/>
    <w:rsid w:val="001126E2"/>
    <w:rsid w:val="0011331A"/>
    <w:rsid w:val="00113F30"/>
    <w:rsid w:val="00114C47"/>
    <w:rsid w:val="00115BE6"/>
    <w:rsid w:val="00117015"/>
    <w:rsid w:val="00120565"/>
    <w:rsid w:val="001207CE"/>
    <w:rsid w:val="00121B60"/>
    <w:rsid w:val="00121BDF"/>
    <w:rsid w:val="0012204F"/>
    <w:rsid w:val="001221F4"/>
    <w:rsid w:val="0012381D"/>
    <w:rsid w:val="00123836"/>
    <w:rsid w:val="00125634"/>
    <w:rsid w:val="001270C4"/>
    <w:rsid w:val="0012789D"/>
    <w:rsid w:val="0013124C"/>
    <w:rsid w:val="001335DF"/>
    <w:rsid w:val="0014444B"/>
    <w:rsid w:val="00145258"/>
    <w:rsid w:val="00145A64"/>
    <w:rsid w:val="00147B81"/>
    <w:rsid w:val="00147C51"/>
    <w:rsid w:val="00150C0E"/>
    <w:rsid w:val="00150C8A"/>
    <w:rsid w:val="00151323"/>
    <w:rsid w:val="00152990"/>
    <w:rsid w:val="00156226"/>
    <w:rsid w:val="0015651D"/>
    <w:rsid w:val="001568E0"/>
    <w:rsid w:val="00157FB5"/>
    <w:rsid w:val="00157FE0"/>
    <w:rsid w:val="00157FF0"/>
    <w:rsid w:val="00162B60"/>
    <w:rsid w:val="0016450F"/>
    <w:rsid w:val="00166523"/>
    <w:rsid w:val="0017016D"/>
    <w:rsid w:val="00170863"/>
    <w:rsid w:val="00174F49"/>
    <w:rsid w:val="00176040"/>
    <w:rsid w:val="00183B65"/>
    <w:rsid w:val="001842B7"/>
    <w:rsid w:val="0018460A"/>
    <w:rsid w:val="00191432"/>
    <w:rsid w:val="00192CC2"/>
    <w:rsid w:val="001963C1"/>
    <w:rsid w:val="00196627"/>
    <w:rsid w:val="00196964"/>
    <w:rsid w:val="00197F22"/>
    <w:rsid w:val="001A0AF2"/>
    <w:rsid w:val="001A1B5F"/>
    <w:rsid w:val="001A2837"/>
    <w:rsid w:val="001A360A"/>
    <w:rsid w:val="001A3A76"/>
    <w:rsid w:val="001A5344"/>
    <w:rsid w:val="001B4235"/>
    <w:rsid w:val="001B68ED"/>
    <w:rsid w:val="001C0F83"/>
    <w:rsid w:val="001C1C4F"/>
    <w:rsid w:val="001C2823"/>
    <w:rsid w:val="001C43CE"/>
    <w:rsid w:val="001C7C1D"/>
    <w:rsid w:val="001D2724"/>
    <w:rsid w:val="001D3E7B"/>
    <w:rsid w:val="001D6C65"/>
    <w:rsid w:val="001D7B5A"/>
    <w:rsid w:val="001E1234"/>
    <w:rsid w:val="001E1F10"/>
    <w:rsid w:val="001E2909"/>
    <w:rsid w:val="001E30B0"/>
    <w:rsid w:val="001E34A0"/>
    <w:rsid w:val="001E3D2D"/>
    <w:rsid w:val="001E5D7E"/>
    <w:rsid w:val="001E7BD8"/>
    <w:rsid w:val="001F2E34"/>
    <w:rsid w:val="001F33ED"/>
    <w:rsid w:val="001F35D9"/>
    <w:rsid w:val="001F57DD"/>
    <w:rsid w:val="001F63B7"/>
    <w:rsid w:val="001F7340"/>
    <w:rsid w:val="00200532"/>
    <w:rsid w:val="00200984"/>
    <w:rsid w:val="00201F99"/>
    <w:rsid w:val="002034E4"/>
    <w:rsid w:val="002059A6"/>
    <w:rsid w:val="002132A8"/>
    <w:rsid w:val="00214614"/>
    <w:rsid w:val="002178DA"/>
    <w:rsid w:val="00234E20"/>
    <w:rsid w:val="00235D1B"/>
    <w:rsid w:val="00242593"/>
    <w:rsid w:val="00242720"/>
    <w:rsid w:val="002430F3"/>
    <w:rsid w:val="00244C6C"/>
    <w:rsid w:val="002469A2"/>
    <w:rsid w:val="00250B26"/>
    <w:rsid w:val="00250EAD"/>
    <w:rsid w:val="0025500C"/>
    <w:rsid w:val="00255562"/>
    <w:rsid w:val="00256993"/>
    <w:rsid w:val="00257DF3"/>
    <w:rsid w:val="00260010"/>
    <w:rsid w:val="002604C7"/>
    <w:rsid w:val="002623F9"/>
    <w:rsid w:val="0026256D"/>
    <w:rsid w:val="002625F7"/>
    <w:rsid w:val="00262607"/>
    <w:rsid w:val="00264012"/>
    <w:rsid w:val="0026481B"/>
    <w:rsid w:val="00266FB9"/>
    <w:rsid w:val="00270DE0"/>
    <w:rsid w:val="002758DA"/>
    <w:rsid w:val="00275D13"/>
    <w:rsid w:val="0027605D"/>
    <w:rsid w:val="002800FB"/>
    <w:rsid w:val="00280785"/>
    <w:rsid w:val="00280F96"/>
    <w:rsid w:val="0028267D"/>
    <w:rsid w:val="002827FC"/>
    <w:rsid w:val="00282878"/>
    <w:rsid w:val="00284A4E"/>
    <w:rsid w:val="00284D9B"/>
    <w:rsid w:val="00285F8A"/>
    <w:rsid w:val="0028677F"/>
    <w:rsid w:val="002910DA"/>
    <w:rsid w:val="0029340B"/>
    <w:rsid w:val="00294D88"/>
    <w:rsid w:val="00294D9D"/>
    <w:rsid w:val="00295DB4"/>
    <w:rsid w:val="002A0491"/>
    <w:rsid w:val="002A1D53"/>
    <w:rsid w:val="002A2B9E"/>
    <w:rsid w:val="002A3EF0"/>
    <w:rsid w:val="002B104E"/>
    <w:rsid w:val="002B12DF"/>
    <w:rsid w:val="002B3875"/>
    <w:rsid w:val="002B63F8"/>
    <w:rsid w:val="002C03EF"/>
    <w:rsid w:val="002C051B"/>
    <w:rsid w:val="002C12A3"/>
    <w:rsid w:val="002C2183"/>
    <w:rsid w:val="002C3EA0"/>
    <w:rsid w:val="002C4A07"/>
    <w:rsid w:val="002C4AC7"/>
    <w:rsid w:val="002C6188"/>
    <w:rsid w:val="002C7363"/>
    <w:rsid w:val="002D03D0"/>
    <w:rsid w:val="002D3741"/>
    <w:rsid w:val="002D5796"/>
    <w:rsid w:val="002D6469"/>
    <w:rsid w:val="002D72A0"/>
    <w:rsid w:val="002E50D9"/>
    <w:rsid w:val="002F117E"/>
    <w:rsid w:val="002F139E"/>
    <w:rsid w:val="002F1E59"/>
    <w:rsid w:val="002F3DA8"/>
    <w:rsid w:val="00301D78"/>
    <w:rsid w:val="00302F4F"/>
    <w:rsid w:val="003039DD"/>
    <w:rsid w:val="00304CDD"/>
    <w:rsid w:val="00306520"/>
    <w:rsid w:val="0030762B"/>
    <w:rsid w:val="0030790F"/>
    <w:rsid w:val="00310655"/>
    <w:rsid w:val="00310CFE"/>
    <w:rsid w:val="003116E2"/>
    <w:rsid w:val="00311789"/>
    <w:rsid w:val="00311B1D"/>
    <w:rsid w:val="00311BA5"/>
    <w:rsid w:val="0031228A"/>
    <w:rsid w:val="003128BC"/>
    <w:rsid w:val="00317AED"/>
    <w:rsid w:val="00320FC2"/>
    <w:rsid w:val="0032108E"/>
    <w:rsid w:val="003239B5"/>
    <w:rsid w:val="00324E64"/>
    <w:rsid w:val="0032680D"/>
    <w:rsid w:val="00327D11"/>
    <w:rsid w:val="00332094"/>
    <w:rsid w:val="00333DCE"/>
    <w:rsid w:val="0033449E"/>
    <w:rsid w:val="00334CAB"/>
    <w:rsid w:val="00337DEA"/>
    <w:rsid w:val="00341ED8"/>
    <w:rsid w:val="003469E5"/>
    <w:rsid w:val="003475BB"/>
    <w:rsid w:val="00352E70"/>
    <w:rsid w:val="00354BD9"/>
    <w:rsid w:val="00355AC7"/>
    <w:rsid w:val="00357BFA"/>
    <w:rsid w:val="00361246"/>
    <w:rsid w:val="00365FB2"/>
    <w:rsid w:val="003674F4"/>
    <w:rsid w:val="00383908"/>
    <w:rsid w:val="003859B7"/>
    <w:rsid w:val="003867D9"/>
    <w:rsid w:val="00391134"/>
    <w:rsid w:val="00393F32"/>
    <w:rsid w:val="0039506B"/>
    <w:rsid w:val="003960BB"/>
    <w:rsid w:val="003963D3"/>
    <w:rsid w:val="003A140F"/>
    <w:rsid w:val="003A308D"/>
    <w:rsid w:val="003A4547"/>
    <w:rsid w:val="003A5B9F"/>
    <w:rsid w:val="003A6C77"/>
    <w:rsid w:val="003B0525"/>
    <w:rsid w:val="003B190F"/>
    <w:rsid w:val="003B2B02"/>
    <w:rsid w:val="003B6036"/>
    <w:rsid w:val="003B62A4"/>
    <w:rsid w:val="003B6DAE"/>
    <w:rsid w:val="003C0087"/>
    <w:rsid w:val="003C0739"/>
    <w:rsid w:val="003C11CD"/>
    <w:rsid w:val="003C2DE5"/>
    <w:rsid w:val="003C3071"/>
    <w:rsid w:val="003C3514"/>
    <w:rsid w:val="003C462B"/>
    <w:rsid w:val="003C6820"/>
    <w:rsid w:val="003D111F"/>
    <w:rsid w:val="003D438F"/>
    <w:rsid w:val="003D6AEB"/>
    <w:rsid w:val="003E2C16"/>
    <w:rsid w:val="003E323A"/>
    <w:rsid w:val="003E4461"/>
    <w:rsid w:val="003E44D5"/>
    <w:rsid w:val="003E52E2"/>
    <w:rsid w:val="003E5C74"/>
    <w:rsid w:val="003E69BE"/>
    <w:rsid w:val="003E6D87"/>
    <w:rsid w:val="003F5417"/>
    <w:rsid w:val="003F58AF"/>
    <w:rsid w:val="003F5D7A"/>
    <w:rsid w:val="003F60D6"/>
    <w:rsid w:val="003F7350"/>
    <w:rsid w:val="004016BC"/>
    <w:rsid w:val="00401B2B"/>
    <w:rsid w:val="00403E73"/>
    <w:rsid w:val="00404F8B"/>
    <w:rsid w:val="004072AB"/>
    <w:rsid w:val="00413A7C"/>
    <w:rsid w:val="004143C2"/>
    <w:rsid w:val="004168F1"/>
    <w:rsid w:val="00422153"/>
    <w:rsid w:val="00422E2E"/>
    <w:rsid w:val="0042319D"/>
    <w:rsid w:val="0042347F"/>
    <w:rsid w:val="00423D2D"/>
    <w:rsid w:val="00424EE2"/>
    <w:rsid w:val="00430C3D"/>
    <w:rsid w:val="004312BD"/>
    <w:rsid w:val="00431354"/>
    <w:rsid w:val="0043188D"/>
    <w:rsid w:val="004333B5"/>
    <w:rsid w:val="00434ACF"/>
    <w:rsid w:val="004365F3"/>
    <w:rsid w:val="00440547"/>
    <w:rsid w:val="00441CFE"/>
    <w:rsid w:val="00443886"/>
    <w:rsid w:val="00444370"/>
    <w:rsid w:val="0044492F"/>
    <w:rsid w:val="004451F8"/>
    <w:rsid w:val="0044588F"/>
    <w:rsid w:val="00446FF7"/>
    <w:rsid w:val="004514A8"/>
    <w:rsid w:val="0045314A"/>
    <w:rsid w:val="0046199B"/>
    <w:rsid w:val="004627D7"/>
    <w:rsid w:val="0046296B"/>
    <w:rsid w:val="004654F1"/>
    <w:rsid w:val="004658BB"/>
    <w:rsid w:val="00465B8A"/>
    <w:rsid w:val="004661CD"/>
    <w:rsid w:val="00466BDD"/>
    <w:rsid w:val="004702CC"/>
    <w:rsid w:val="00471342"/>
    <w:rsid w:val="00471F23"/>
    <w:rsid w:val="00474B49"/>
    <w:rsid w:val="00480867"/>
    <w:rsid w:val="004808EB"/>
    <w:rsid w:val="00481CE9"/>
    <w:rsid w:val="004828AC"/>
    <w:rsid w:val="004904FD"/>
    <w:rsid w:val="0049131F"/>
    <w:rsid w:val="00491706"/>
    <w:rsid w:val="0049188F"/>
    <w:rsid w:val="00493EB8"/>
    <w:rsid w:val="00494215"/>
    <w:rsid w:val="00494269"/>
    <w:rsid w:val="004943FE"/>
    <w:rsid w:val="00495683"/>
    <w:rsid w:val="00495BD9"/>
    <w:rsid w:val="00495DCD"/>
    <w:rsid w:val="0049684B"/>
    <w:rsid w:val="004A30BF"/>
    <w:rsid w:val="004A575A"/>
    <w:rsid w:val="004A5B26"/>
    <w:rsid w:val="004A7309"/>
    <w:rsid w:val="004A7DDF"/>
    <w:rsid w:val="004B21D6"/>
    <w:rsid w:val="004B5CED"/>
    <w:rsid w:val="004B6913"/>
    <w:rsid w:val="004B7083"/>
    <w:rsid w:val="004B7510"/>
    <w:rsid w:val="004B78A3"/>
    <w:rsid w:val="004C08EB"/>
    <w:rsid w:val="004C2D94"/>
    <w:rsid w:val="004C3375"/>
    <w:rsid w:val="004C40A7"/>
    <w:rsid w:val="004C5D19"/>
    <w:rsid w:val="004C6905"/>
    <w:rsid w:val="004C6EF8"/>
    <w:rsid w:val="004D0304"/>
    <w:rsid w:val="004D338E"/>
    <w:rsid w:val="004D3D62"/>
    <w:rsid w:val="004D3E30"/>
    <w:rsid w:val="004D51B8"/>
    <w:rsid w:val="004D64C2"/>
    <w:rsid w:val="004E0351"/>
    <w:rsid w:val="004E10B8"/>
    <w:rsid w:val="004E3517"/>
    <w:rsid w:val="004E3CB7"/>
    <w:rsid w:val="004E4DE5"/>
    <w:rsid w:val="004E5953"/>
    <w:rsid w:val="004F023C"/>
    <w:rsid w:val="004F09F1"/>
    <w:rsid w:val="004F1EA7"/>
    <w:rsid w:val="004F2440"/>
    <w:rsid w:val="004F2982"/>
    <w:rsid w:val="004F308F"/>
    <w:rsid w:val="004F38E4"/>
    <w:rsid w:val="004F693A"/>
    <w:rsid w:val="00501A94"/>
    <w:rsid w:val="00501EF0"/>
    <w:rsid w:val="00502D94"/>
    <w:rsid w:val="00503D11"/>
    <w:rsid w:val="00505633"/>
    <w:rsid w:val="005131C7"/>
    <w:rsid w:val="00513A82"/>
    <w:rsid w:val="00515067"/>
    <w:rsid w:val="00515B3A"/>
    <w:rsid w:val="005161A6"/>
    <w:rsid w:val="00517E26"/>
    <w:rsid w:val="005205DB"/>
    <w:rsid w:val="00520D2F"/>
    <w:rsid w:val="005216B2"/>
    <w:rsid w:val="005225C6"/>
    <w:rsid w:val="00524B32"/>
    <w:rsid w:val="00524CAD"/>
    <w:rsid w:val="0052577D"/>
    <w:rsid w:val="00525A18"/>
    <w:rsid w:val="00525D8C"/>
    <w:rsid w:val="0052621C"/>
    <w:rsid w:val="0052638F"/>
    <w:rsid w:val="00526C5C"/>
    <w:rsid w:val="00527404"/>
    <w:rsid w:val="00530525"/>
    <w:rsid w:val="00531083"/>
    <w:rsid w:val="005315B3"/>
    <w:rsid w:val="00533472"/>
    <w:rsid w:val="005334B1"/>
    <w:rsid w:val="005338DE"/>
    <w:rsid w:val="00533A91"/>
    <w:rsid w:val="00535A62"/>
    <w:rsid w:val="0053691C"/>
    <w:rsid w:val="00536A10"/>
    <w:rsid w:val="00540E51"/>
    <w:rsid w:val="0054123A"/>
    <w:rsid w:val="00544C56"/>
    <w:rsid w:val="005472B2"/>
    <w:rsid w:val="00551265"/>
    <w:rsid w:val="0055263D"/>
    <w:rsid w:val="00552856"/>
    <w:rsid w:val="005557D8"/>
    <w:rsid w:val="005558F1"/>
    <w:rsid w:val="00555EE1"/>
    <w:rsid w:val="00556884"/>
    <w:rsid w:val="00556D03"/>
    <w:rsid w:val="005605DB"/>
    <w:rsid w:val="00560989"/>
    <w:rsid w:val="00561226"/>
    <w:rsid w:val="005618CA"/>
    <w:rsid w:val="00562AC5"/>
    <w:rsid w:val="005661D5"/>
    <w:rsid w:val="00566D87"/>
    <w:rsid w:val="005675BB"/>
    <w:rsid w:val="00572259"/>
    <w:rsid w:val="00572528"/>
    <w:rsid w:val="00577602"/>
    <w:rsid w:val="005806FD"/>
    <w:rsid w:val="0058134E"/>
    <w:rsid w:val="00582587"/>
    <w:rsid w:val="005831C3"/>
    <w:rsid w:val="00583E58"/>
    <w:rsid w:val="0058453F"/>
    <w:rsid w:val="005848C0"/>
    <w:rsid w:val="00587161"/>
    <w:rsid w:val="00591E4B"/>
    <w:rsid w:val="005923C5"/>
    <w:rsid w:val="005926CB"/>
    <w:rsid w:val="00593D0F"/>
    <w:rsid w:val="00593F49"/>
    <w:rsid w:val="00595F08"/>
    <w:rsid w:val="005A036C"/>
    <w:rsid w:val="005A0854"/>
    <w:rsid w:val="005A1A5D"/>
    <w:rsid w:val="005A3EEF"/>
    <w:rsid w:val="005B051F"/>
    <w:rsid w:val="005B160F"/>
    <w:rsid w:val="005B1EFD"/>
    <w:rsid w:val="005B33C3"/>
    <w:rsid w:val="005B441C"/>
    <w:rsid w:val="005B61EC"/>
    <w:rsid w:val="005B7487"/>
    <w:rsid w:val="005C091A"/>
    <w:rsid w:val="005C0FFD"/>
    <w:rsid w:val="005C2147"/>
    <w:rsid w:val="005C321C"/>
    <w:rsid w:val="005C6E5D"/>
    <w:rsid w:val="005C7757"/>
    <w:rsid w:val="005D0B20"/>
    <w:rsid w:val="005D1D13"/>
    <w:rsid w:val="005D2E87"/>
    <w:rsid w:val="005D5982"/>
    <w:rsid w:val="005D77A1"/>
    <w:rsid w:val="005D7BF2"/>
    <w:rsid w:val="005E0F8E"/>
    <w:rsid w:val="005E3EB7"/>
    <w:rsid w:val="005E48E3"/>
    <w:rsid w:val="005E490B"/>
    <w:rsid w:val="005E4967"/>
    <w:rsid w:val="005E49A5"/>
    <w:rsid w:val="005F0A49"/>
    <w:rsid w:val="005F1C87"/>
    <w:rsid w:val="005F2BA0"/>
    <w:rsid w:val="005F421A"/>
    <w:rsid w:val="005F71B0"/>
    <w:rsid w:val="005F7AE8"/>
    <w:rsid w:val="005F7FFD"/>
    <w:rsid w:val="00600442"/>
    <w:rsid w:val="00600AC3"/>
    <w:rsid w:val="00601313"/>
    <w:rsid w:val="00602C47"/>
    <w:rsid w:val="00604992"/>
    <w:rsid w:val="006050B9"/>
    <w:rsid w:val="00606D7D"/>
    <w:rsid w:val="00610506"/>
    <w:rsid w:val="00610EE2"/>
    <w:rsid w:val="00612313"/>
    <w:rsid w:val="006129B0"/>
    <w:rsid w:val="00613050"/>
    <w:rsid w:val="006135D2"/>
    <w:rsid w:val="0061520A"/>
    <w:rsid w:val="006159D3"/>
    <w:rsid w:val="0061771E"/>
    <w:rsid w:val="00617F7D"/>
    <w:rsid w:val="00622136"/>
    <w:rsid w:val="006226BD"/>
    <w:rsid w:val="0062338B"/>
    <w:rsid w:val="006257FB"/>
    <w:rsid w:val="006258D2"/>
    <w:rsid w:val="006270D5"/>
    <w:rsid w:val="0063045E"/>
    <w:rsid w:val="006316DD"/>
    <w:rsid w:val="00636FFE"/>
    <w:rsid w:val="00637CB1"/>
    <w:rsid w:val="006431AA"/>
    <w:rsid w:val="006454C8"/>
    <w:rsid w:val="00645896"/>
    <w:rsid w:val="0065012F"/>
    <w:rsid w:val="00651B92"/>
    <w:rsid w:val="00653CE5"/>
    <w:rsid w:val="006558F2"/>
    <w:rsid w:val="006562D7"/>
    <w:rsid w:val="00656A47"/>
    <w:rsid w:val="00660345"/>
    <w:rsid w:val="00662EE7"/>
    <w:rsid w:val="00663C11"/>
    <w:rsid w:val="006668D4"/>
    <w:rsid w:val="00667D06"/>
    <w:rsid w:val="00670EAB"/>
    <w:rsid w:val="006721AA"/>
    <w:rsid w:val="00673613"/>
    <w:rsid w:val="00673646"/>
    <w:rsid w:val="0067553B"/>
    <w:rsid w:val="00676736"/>
    <w:rsid w:val="00676BED"/>
    <w:rsid w:val="0067778A"/>
    <w:rsid w:val="00677B89"/>
    <w:rsid w:val="00680058"/>
    <w:rsid w:val="00681CB2"/>
    <w:rsid w:val="00681FE9"/>
    <w:rsid w:val="00684062"/>
    <w:rsid w:val="00684B82"/>
    <w:rsid w:val="00686043"/>
    <w:rsid w:val="00686D4E"/>
    <w:rsid w:val="00687618"/>
    <w:rsid w:val="0069153E"/>
    <w:rsid w:val="006923B9"/>
    <w:rsid w:val="0069297B"/>
    <w:rsid w:val="00693263"/>
    <w:rsid w:val="00693A02"/>
    <w:rsid w:val="0069527A"/>
    <w:rsid w:val="00696694"/>
    <w:rsid w:val="006A0298"/>
    <w:rsid w:val="006A0DAE"/>
    <w:rsid w:val="006A110F"/>
    <w:rsid w:val="006A1AC1"/>
    <w:rsid w:val="006A36D1"/>
    <w:rsid w:val="006A4C12"/>
    <w:rsid w:val="006A6F84"/>
    <w:rsid w:val="006A71D6"/>
    <w:rsid w:val="006A7615"/>
    <w:rsid w:val="006A7650"/>
    <w:rsid w:val="006B0FF3"/>
    <w:rsid w:val="006B17F2"/>
    <w:rsid w:val="006B2724"/>
    <w:rsid w:val="006B4ED0"/>
    <w:rsid w:val="006B7326"/>
    <w:rsid w:val="006B7C8E"/>
    <w:rsid w:val="006C3579"/>
    <w:rsid w:val="006C47A0"/>
    <w:rsid w:val="006C4DC1"/>
    <w:rsid w:val="006C4DCD"/>
    <w:rsid w:val="006C5D69"/>
    <w:rsid w:val="006C6124"/>
    <w:rsid w:val="006C6AA3"/>
    <w:rsid w:val="006C76EB"/>
    <w:rsid w:val="006D08FE"/>
    <w:rsid w:val="006D0BE1"/>
    <w:rsid w:val="006D0C04"/>
    <w:rsid w:val="006D12B0"/>
    <w:rsid w:val="006D1602"/>
    <w:rsid w:val="006D1EE9"/>
    <w:rsid w:val="006D296F"/>
    <w:rsid w:val="006D5B9C"/>
    <w:rsid w:val="006E18E8"/>
    <w:rsid w:val="006E27D8"/>
    <w:rsid w:val="006E2D56"/>
    <w:rsid w:val="006E300E"/>
    <w:rsid w:val="006E37E3"/>
    <w:rsid w:val="006E38F0"/>
    <w:rsid w:val="006E4E2D"/>
    <w:rsid w:val="006E5021"/>
    <w:rsid w:val="006E67BA"/>
    <w:rsid w:val="006E7725"/>
    <w:rsid w:val="006F03E0"/>
    <w:rsid w:val="006F1CFF"/>
    <w:rsid w:val="006F2345"/>
    <w:rsid w:val="006F2F37"/>
    <w:rsid w:val="006F5BFD"/>
    <w:rsid w:val="006F6071"/>
    <w:rsid w:val="0070058B"/>
    <w:rsid w:val="00700AD2"/>
    <w:rsid w:val="00700DF7"/>
    <w:rsid w:val="00702890"/>
    <w:rsid w:val="007064D3"/>
    <w:rsid w:val="00707047"/>
    <w:rsid w:val="00710F4D"/>
    <w:rsid w:val="00712B7F"/>
    <w:rsid w:val="00714B00"/>
    <w:rsid w:val="00714FD2"/>
    <w:rsid w:val="00715A53"/>
    <w:rsid w:val="007176F4"/>
    <w:rsid w:val="007209A8"/>
    <w:rsid w:val="0072237C"/>
    <w:rsid w:val="00725278"/>
    <w:rsid w:val="00726096"/>
    <w:rsid w:val="00731B05"/>
    <w:rsid w:val="00731F5F"/>
    <w:rsid w:val="0073248B"/>
    <w:rsid w:val="00734E03"/>
    <w:rsid w:val="00735E68"/>
    <w:rsid w:val="0073676D"/>
    <w:rsid w:val="00736873"/>
    <w:rsid w:val="00740145"/>
    <w:rsid w:val="0074015E"/>
    <w:rsid w:val="007404CA"/>
    <w:rsid w:val="00743BB4"/>
    <w:rsid w:val="00743DF4"/>
    <w:rsid w:val="00745870"/>
    <w:rsid w:val="00746F12"/>
    <w:rsid w:val="00747F82"/>
    <w:rsid w:val="0075250F"/>
    <w:rsid w:val="0075368B"/>
    <w:rsid w:val="00754DB1"/>
    <w:rsid w:val="00756E1A"/>
    <w:rsid w:val="00757F14"/>
    <w:rsid w:val="007650BD"/>
    <w:rsid w:val="00766F26"/>
    <w:rsid w:val="00770476"/>
    <w:rsid w:val="00772D56"/>
    <w:rsid w:val="00772E25"/>
    <w:rsid w:val="0077344C"/>
    <w:rsid w:val="00774F7A"/>
    <w:rsid w:val="00775389"/>
    <w:rsid w:val="00775594"/>
    <w:rsid w:val="007755A0"/>
    <w:rsid w:val="00775E21"/>
    <w:rsid w:val="0077633B"/>
    <w:rsid w:val="007763A7"/>
    <w:rsid w:val="007764FD"/>
    <w:rsid w:val="00776784"/>
    <w:rsid w:val="007769FB"/>
    <w:rsid w:val="0077701A"/>
    <w:rsid w:val="00782E85"/>
    <w:rsid w:val="00782EF6"/>
    <w:rsid w:val="00782FAD"/>
    <w:rsid w:val="007837BF"/>
    <w:rsid w:val="00785D8D"/>
    <w:rsid w:val="00786246"/>
    <w:rsid w:val="00787A43"/>
    <w:rsid w:val="00787DBB"/>
    <w:rsid w:val="007902BD"/>
    <w:rsid w:val="00791414"/>
    <w:rsid w:val="00794509"/>
    <w:rsid w:val="00795FBA"/>
    <w:rsid w:val="00796F6F"/>
    <w:rsid w:val="00797D35"/>
    <w:rsid w:val="007A1496"/>
    <w:rsid w:val="007A2EBA"/>
    <w:rsid w:val="007A5487"/>
    <w:rsid w:val="007B1423"/>
    <w:rsid w:val="007B2173"/>
    <w:rsid w:val="007B24DF"/>
    <w:rsid w:val="007B73D6"/>
    <w:rsid w:val="007C0E38"/>
    <w:rsid w:val="007C209C"/>
    <w:rsid w:val="007C2D8F"/>
    <w:rsid w:val="007C3A49"/>
    <w:rsid w:val="007C4C29"/>
    <w:rsid w:val="007D00F0"/>
    <w:rsid w:val="007D090F"/>
    <w:rsid w:val="007D1F55"/>
    <w:rsid w:val="007D27EB"/>
    <w:rsid w:val="007D4266"/>
    <w:rsid w:val="007D46DA"/>
    <w:rsid w:val="007E4A31"/>
    <w:rsid w:val="007E54F0"/>
    <w:rsid w:val="007F0EBC"/>
    <w:rsid w:val="007F13F0"/>
    <w:rsid w:val="007F2047"/>
    <w:rsid w:val="007F49DF"/>
    <w:rsid w:val="007F62CC"/>
    <w:rsid w:val="007F6452"/>
    <w:rsid w:val="00800764"/>
    <w:rsid w:val="0080323B"/>
    <w:rsid w:val="00804D08"/>
    <w:rsid w:val="0081164E"/>
    <w:rsid w:val="00813E97"/>
    <w:rsid w:val="008140B7"/>
    <w:rsid w:val="00817A0D"/>
    <w:rsid w:val="00817FF0"/>
    <w:rsid w:val="0082007C"/>
    <w:rsid w:val="0082203C"/>
    <w:rsid w:val="0082265C"/>
    <w:rsid w:val="008226D5"/>
    <w:rsid w:val="008234BC"/>
    <w:rsid w:val="008250F9"/>
    <w:rsid w:val="00825269"/>
    <w:rsid w:val="00825794"/>
    <w:rsid w:val="00826332"/>
    <w:rsid w:val="0083093C"/>
    <w:rsid w:val="00832090"/>
    <w:rsid w:val="00832FD6"/>
    <w:rsid w:val="00833239"/>
    <w:rsid w:val="008332B9"/>
    <w:rsid w:val="008333BC"/>
    <w:rsid w:val="008359AF"/>
    <w:rsid w:val="008366A6"/>
    <w:rsid w:val="008372F4"/>
    <w:rsid w:val="00837403"/>
    <w:rsid w:val="008414FF"/>
    <w:rsid w:val="00841BC4"/>
    <w:rsid w:val="00843785"/>
    <w:rsid w:val="008437C3"/>
    <w:rsid w:val="008441F8"/>
    <w:rsid w:val="00844CE8"/>
    <w:rsid w:val="00846A51"/>
    <w:rsid w:val="00846A8E"/>
    <w:rsid w:val="00850A0A"/>
    <w:rsid w:val="00852CF8"/>
    <w:rsid w:val="008574AC"/>
    <w:rsid w:val="00860710"/>
    <w:rsid w:val="008615C5"/>
    <w:rsid w:val="008650DF"/>
    <w:rsid w:val="008662F8"/>
    <w:rsid w:val="00866C57"/>
    <w:rsid w:val="008672E2"/>
    <w:rsid w:val="00870011"/>
    <w:rsid w:val="00876F83"/>
    <w:rsid w:val="00877970"/>
    <w:rsid w:val="00880CB7"/>
    <w:rsid w:val="00884255"/>
    <w:rsid w:val="008873D9"/>
    <w:rsid w:val="00887E0B"/>
    <w:rsid w:val="0089030D"/>
    <w:rsid w:val="00890483"/>
    <w:rsid w:val="00890805"/>
    <w:rsid w:val="00891AFD"/>
    <w:rsid w:val="00892C35"/>
    <w:rsid w:val="008947E7"/>
    <w:rsid w:val="008A039F"/>
    <w:rsid w:val="008A1011"/>
    <w:rsid w:val="008A590F"/>
    <w:rsid w:val="008A5971"/>
    <w:rsid w:val="008B031B"/>
    <w:rsid w:val="008B0B89"/>
    <w:rsid w:val="008B107C"/>
    <w:rsid w:val="008B4534"/>
    <w:rsid w:val="008B5000"/>
    <w:rsid w:val="008B545E"/>
    <w:rsid w:val="008B7468"/>
    <w:rsid w:val="008C1DED"/>
    <w:rsid w:val="008C1E2D"/>
    <w:rsid w:val="008C628C"/>
    <w:rsid w:val="008C6E2B"/>
    <w:rsid w:val="008D0802"/>
    <w:rsid w:val="008D0BBC"/>
    <w:rsid w:val="008D1F7E"/>
    <w:rsid w:val="008D4C31"/>
    <w:rsid w:val="008D5B75"/>
    <w:rsid w:val="008E1991"/>
    <w:rsid w:val="008E600D"/>
    <w:rsid w:val="008E6853"/>
    <w:rsid w:val="008E72B1"/>
    <w:rsid w:val="008E7B57"/>
    <w:rsid w:val="008F0398"/>
    <w:rsid w:val="008F0689"/>
    <w:rsid w:val="008F1705"/>
    <w:rsid w:val="008F1CC1"/>
    <w:rsid w:val="008F384E"/>
    <w:rsid w:val="008F4A19"/>
    <w:rsid w:val="008F4A60"/>
    <w:rsid w:val="008F4BEF"/>
    <w:rsid w:val="008F7FD8"/>
    <w:rsid w:val="0090474E"/>
    <w:rsid w:val="009049C4"/>
    <w:rsid w:val="00905A0B"/>
    <w:rsid w:val="00910351"/>
    <w:rsid w:val="00910AF3"/>
    <w:rsid w:val="00910F5B"/>
    <w:rsid w:val="00912A3F"/>
    <w:rsid w:val="00914F13"/>
    <w:rsid w:val="00915630"/>
    <w:rsid w:val="009158E0"/>
    <w:rsid w:val="00917CC3"/>
    <w:rsid w:val="009204D2"/>
    <w:rsid w:val="009209F0"/>
    <w:rsid w:val="009232D1"/>
    <w:rsid w:val="009245A7"/>
    <w:rsid w:val="00924957"/>
    <w:rsid w:val="00926B9B"/>
    <w:rsid w:val="009301C8"/>
    <w:rsid w:val="00930BDF"/>
    <w:rsid w:val="00931953"/>
    <w:rsid w:val="00932191"/>
    <w:rsid w:val="00934A3A"/>
    <w:rsid w:val="009353A2"/>
    <w:rsid w:val="00935DCB"/>
    <w:rsid w:val="00937772"/>
    <w:rsid w:val="009405F7"/>
    <w:rsid w:val="00940ED2"/>
    <w:rsid w:val="0094168E"/>
    <w:rsid w:val="009416D7"/>
    <w:rsid w:val="009448AA"/>
    <w:rsid w:val="00946D78"/>
    <w:rsid w:val="009470F3"/>
    <w:rsid w:val="009476BC"/>
    <w:rsid w:val="00953254"/>
    <w:rsid w:val="00954CE9"/>
    <w:rsid w:val="009556CE"/>
    <w:rsid w:val="009610FC"/>
    <w:rsid w:val="009644BC"/>
    <w:rsid w:val="009652FD"/>
    <w:rsid w:val="00966189"/>
    <w:rsid w:val="00966940"/>
    <w:rsid w:val="00967814"/>
    <w:rsid w:val="009711C2"/>
    <w:rsid w:val="00971EDD"/>
    <w:rsid w:val="00972D7A"/>
    <w:rsid w:val="00972E03"/>
    <w:rsid w:val="009733BB"/>
    <w:rsid w:val="009809E5"/>
    <w:rsid w:val="00980ECF"/>
    <w:rsid w:val="00981D43"/>
    <w:rsid w:val="00981F36"/>
    <w:rsid w:val="00983374"/>
    <w:rsid w:val="009834F6"/>
    <w:rsid w:val="009848F3"/>
    <w:rsid w:val="00985018"/>
    <w:rsid w:val="009851FF"/>
    <w:rsid w:val="009855DF"/>
    <w:rsid w:val="0098607D"/>
    <w:rsid w:val="00986C30"/>
    <w:rsid w:val="0099088A"/>
    <w:rsid w:val="009923CD"/>
    <w:rsid w:val="00995BEC"/>
    <w:rsid w:val="009A04F7"/>
    <w:rsid w:val="009A1BDC"/>
    <w:rsid w:val="009A1C2C"/>
    <w:rsid w:val="009A41A6"/>
    <w:rsid w:val="009A6A46"/>
    <w:rsid w:val="009A76F4"/>
    <w:rsid w:val="009B143D"/>
    <w:rsid w:val="009B282B"/>
    <w:rsid w:val="009B4CDA"/>
    <w:rsid w:val="009C1B3A"/>
    <w:rsid w:val="009C2C23"/>
    <w:rsid w:val="009C49C1"/>
    <w:rsid w:val="009C4C9B"/>
    <w:rsid w:val="009C6C4B"/>
    <w:rsid w:val="009D1EA2"/>
    <w:rsid w:val="009D37D3"/>
    <w:rsid w:val="009D38CA"/>
    <w:rsid w:val="009D4B33"/>
    <w:rsid w:val="009D596E"/>
    <w:rsid w:val="009D5BB0"/>
    <w:rsid w:val="009D5FE9"/>
    <w:rsid w:val="009E25DF"/>
    <w:rsid w:val="009E48D7"/>
    <w:rsid w:val="009E4F2B"/>
    <w:rsid w:val="009E76FF"/>
    <w:rsid w:val="009F06B9"/>
    <w:rsid w:val="009F3F27"/>
    <w:rsid w:val="009F3F52"/>
    <w:rsid w:val="009F5483"/>
    <w:rsid w:val="009F6238"/>
    <w:rsid w:val="009F6681"/>
    <w:rsid w:val="009F6804"/>
    <w:rsid w:val="00A027E0"/>
    <w:rsid w:val="00A02DCA"/>
    <w:rsid w:val="00A03EB4"/>
    <w:rsid w:val="00A07FD2"/>
    <w:rsid w:val="00A11CDC"/>
    <w:rsid w:val="00A12308"/>
    <w:rsid w:val="00A12D58"/>
    <w:rsid w:val="00A12E58"/>
    <w:rsid w:val="00A12E75"/>
    <w:rsid w:val="00A13117"/>
    <w:rsid w:val="00A164D0"/>
    <w:rsid w:val="00A20144"/>
    <w:rsid w:val="00A204CB"/>
    <w:rsid w:val="00A230EE"/>
    <w:rsid w:val="00A231CB"/>
    <w:rsid w:val="00A23541"/>
    <w:rsid w:val="00A246DB"/>
    <w:rsid w:val="00A257E1"/>
    <w:rsid w:val="00A27243"/>
    <w:rsid w:val="00A303BE"/>
    <w:rsid w:val="00A325D6"/>
    <w:rsid w:val="00A36576"/>
    <w:rsid w:val="00A4105C"/>
    <w:rsid w:val="00A41593"/>
    <w:rsid w:val="00A41CC9"/>
    <w:rsid w:val="00A43FE1"/>
    <w:rsid w:val="00A45A85"/>
    <w:rsid w:val="00A470AE"/>
    <w:rsid w:val="00A47A40"/>
    <w:rsid w:val="00A51AD1"/>
    <w:rsid w:val="00A52E43"/>
    <w:rsid w:val="00A54F4F"/>
    <w:rsid w:val="00A576E6"/>
    <w:rsid w:val="00A6039D"/>
    <w:rsid w:val="00A61AAE"/>
    <w:rsid w:val="00A61D48"/>
    <w:rsid w:val="00A629C7"/>
    <w:rsid w:val="00A65791"/>
    <w:rsid w:val="00A67273"/>
    <w:rsid w:val="00A70C34"/>
    <w:rsid w:val="00A72537"/>
    <w:rsid w:val="00A72901"/>
    <w:rsid w:val="00A73ABD"/>
    <w:rsid w:val="00A74A55"/>
    <w:rsid w:val="00A74C3F"/>
    <w:rsid w:val="00A75EB2"/>
    <w:rsid w:val="00A76BEC"/>
    <w:rsid w:val="00A774D0"/>
    <w:rsid w:val="00A81E78"/>
    <w:rsid w:val="00A81FC3"/>
    <w:rsid w:val="00A826A0"/>
    <w:rsid w:val="00A856A1"/>
    <w:rsid w:val="00A86526"/>
    <w:rsid w:val="00A87DC6"/>
    <w:rsid w:val="00A90392"/>
    <w:rsid w:val="00A90763"/>
    <w:rsid w:val="00A90B9E"/>
    <w:rsid w:val="00A91799"/>
    <w:rsid w:val="00A95474"/>
    <w:rsid w:val="00A95D5A"/>
    <w:rsid w:val="00A9727B"/>
    <w:rsid w:val="00AA3476"/>
    <w:rsid w:val="00AA5CA6"/>
    <w:rsid w:val="00AA65C3"/>
    <w:rsid w:val="00AA73F5"/>
    <w:rsid w:val="00AA76EB"/>
    <w:rsid w:val="00AA7895"/>
    <w:rsid w:val="00AB035E"/>
    <w:rsid w:val="00AB1C53"/>
    <w:rsid w:val="00AB35B1"/>
    <w:rsid w:val="00AB5DFE"/>
    <w:rsid w:val="00AC0214"/>
    <w:rsid w:val="00AC0DB6"/>
    <w:rsid w:val="00AC0DDE"/>
    <w:rsid w:val="00AC437A"/>
    <w:rsid w:val="00AC4C36"/>
    <w:rsid w:val="00AC55BB"/>
    <w:rsid w:val="00AC5B45"/>
    <w:rsid w:val="00AD1C76"/>
    <w:rsid w:val="00AD2673"/>
    <w:rsid w:val="00AD2BA9"/>
    <w:rsid w:val="00AD3FCE"/>
    <w:rsid w:val="00AD4183"/>
    <w:rsid w:val="00AD46AA"/>
    <w:rsid w:val="00AD50BF"/>
    <w:rsid w:val="00AD5F8B"/>
    <w:rsid w:val="00AD6647"/>
    <w:rsid w:val="00AD751D"/>
    <w:rsid w:val="00AD774A"/>
    <w:rsid w:val="00AE20B5"/>
    <w:rsid w:val="00AE7033"/>
    <w:rsid w:val="00AF087A"/>
    <w:rsid w:val="00AF11E8"/>
    <w:rsid w:val="00AF14CE"/>
    <w:rsid w:val="00AF34DC"/>
    <w:rsid w:val="00AF3CEB"/>
    <w:rsid w:val="00AF3EFC"/>
    <w:rsid w:val="00AF4019"/>
    <w:rsid w:val="00AF4BEF"/>
    <w:rsid w:val="00AF553B"/>
    <w:rsid w:val="00AF739C"/>
    <w:rsid w:val="00AF7DC3"/>
    <w:rsid w:val="00B000C4"/>
    <w:rsid w:val="00B01334"/>
    <w:rsid w:val="00B02240"/>
    <w:rsid w:val="00B033E2"/>
    <w:rsid w:val="00B0453B"/>
    <w:rsid w:val="00B05C6B"/>
    <w:rsid w:val="00B07360"/>
    <w:rsid w:val="00B10EDE"/>
    <w:rsid w:val="00B13B37"/>
    <w:rsid w:val="00B155A1"/>
    <w:rsid w:val="00B1681E"/>
    <w:rsid w:val="00B17C42"/>
    <w:rsid w:val="00B20BA7"/>
    <w:rsid w:val="00B20CCF"/>
    <w:rsid w:val="00B22C23"/>
    <w:rsid w:val="00B24A3F"/>
    <w:rsid w:val="00B27C12"/>
    <w:rsid w:val="00B30E0D"/>
    <w:rsid w:val="00B31760"/>
    <w:rsid w:val="00B31997"/>
    <w:rsid w:val="00B34C98"/>
    <w:rsid w:val="00B36243"/>
    <w:rsid w:val="00B36607"/>
    <w:rsid w:val="00B412D4"/>
    <w:rsid w:val="00B41CA8"/>
    <w:rsid w:val="00B42C22"/>
    <w:rsid w:val="00B437BC"/>
    <w:rsid w:val="00B44210"/>
    <w:rsid w:val="00B45759"/>
    <w:rsid w:val="00B45BF6"/>
    <w:rsid w:val="00B50972"/>
    <w:rsid w:val="00B51120"/>
    <w:rsid w:val="00B52549"/>
    <w:rsid w:val="00B54122"/>
    <w:rsid w:val="00B54278"/>
    <w:rsid w:val="00B550F2"/>
    <w:rsid w:val="00B55726"/>
    <w:rsid w:val="00B56E05"/>
    <w:rsid w:val="00B627E8"/>
    <w:rsid w:val="00B6303C"/>
    <w:rsid w:val="00B63551"/>
    <w:rsid w:val="00B663D1"/>
    <w:rsid w:val="00B66CCB"/>
    <w:rsid w:val="00B673CE"/>
    <w:rsid w:val="00B706A6"/>
    <w:rsid w:val="00B73D64"/>
    <w:rsid w:val="00B74734"/>
    <w:rsid w:val="00B7587F"/>
    <w:rsid w:val="00B759C3"/>
    <w:rsid w:val="00B777AE"/>
    <w:rsid w:val="00B777DF"/>
    <w:rsid w:val="00B80036"/>
    <w:rsid w:val="00B80759"/>
    <w:rsid w:val="00B80D42"/>
    <w:rsid w:val="00B82C0F"/>
    <w:rsid w:val="00B836CF"/>
    <w:rsid w:val="00B852EE"/>
    <w:rsid w:val="00B85728"/>
    <w:rsid w:val="00B863B1"/>
    <w:rsid w:val="00B870AC"/>
    <w:rsid w:val="00B90798"/>
    <w:rsid w:val="00B93C09"/>
    <w:rsid w:val="00B944FC"/>
    <w:rsid w:val="00B94802"/>
    <w:rsid w:val="00BA0DFB"/>
    <w:rsid w:val="00BA1B87"/>
    <w:rsid w:val="00BA5DCF"/>
    <w:rsid w:val="00BB1FC2"/>
    <w:rsid w:val="00BB214D"/>
    <w:rsid w:val="00BB2B3D"/>
    <w:rsid w:val="00BB3416"/>
    <w:rsid w:val="00BB602A"/>
    <w:rsid w:val="00BC44F2"/>
    <w:rsid w:val="00BD3049"/>
    <w:rsid w:val="00BD49A9"/>
    <w:rsid w:val="00BD5D5F"/>
    <w:rsid w:val="00BE3AB2"/>
    <w:rsid w:val="00BE4277"/>
    <w:rsid w:val="00BE4700"/>
    <w:rsid w:val="00BE53C1"/>
    <w:rsid w:val="00BE6559"/>
    <w:rsid w:val="00BE736B"/>
    <w:rsid w:val="00BE7C52"/>
    <w:rsid w:val="00BF01AD"/>
    <w:rsid w:val="00BF0B81"/>
    <w:rsid w:val="00BF144C"/>
    <w:rsid w:val="00BF23E2"/>
    <w:rsid w:val="00BF594E"/>
    <w:rsid w:val="00C04593"/>
    <w:rsid w:val="00C056DB"/>
    <w:rsid w:val="00C06022"/>
    <w:rsid w:val="00C06DDA"/>
    <w:rsid w:val="00C1181F"/>
    <w:rsid w:val="00C12332"/>
    <w:rsid w:val="00C13370"/>
    <w:rsid w:val="00C13E6B"/>
    <w:rsid w:val="00C14A14"/>
    <w:rsid w:val="00C15A35"/>
    <w:rsid w:val="00C20652"/>
    <w:rsid w:val="00C2393E"/>
    <w:rsid w:val="00C23B2F"/>
    <w:rsid w:val="00C24741"/>
    <w:rsid w:val="00C24E59"/>
    <w:rsid w:val="00C26A27"/>
    <w:rsid w:val="00C275ED"/>
    <w:rsid w:val="00C276D1"/>
    <w:rsid w:val="00C31F5B"/>
    <w:rsid w:val="00C34C0C"/>
    <w:rsid w:val="00C35CC9"/>
    <w:rsid w:val="00C40A3E"/>
    <w:rsid w:val="00C41CDB"/>
    <w:rsid w:val="00C44E2B"/>
    <w:rsid w:val="00C4546F"/>
    <w:rsid w:val="00C50884"/>
    <w:rsid w:val="00C51E5F"/>
    <w:rsid w:val="00C51E86"/>
    <w:rsid w:val="00C52806"/>
    <w:rsid w:val="00C52F37"/>
    <w:rsid w:val="00C5443B"/>
    <w:rsid w:val="00C55080"/>
    <w:rsid w:val="00C57021"/>
    <w:rsid w:val="00C57D1A"/>
    <w:rsid w:val="00C60B48"/>
    <w:rsid w:val="00C64389"/>
    <w:rsid w:val="00C71D24"/>
    <w:rsid w:val="00C75C51"/>
    <w:rsid w:val="00C76499"/>
    <w:rsid w:val="00C76F68"/>
    <w:rsid w:val="00C772FB"/>
    <w:rsid w:val="00C80648"/>
    <w:rsid w:val="00C80ED2"/>
    <w:rsid w:val="00C8169A"/>
    <w:rsid w:val="00C82430"/>
    <w:rsid w:val="00C8687D"/>
    <w:rsid w:val="00C87892"/>
    <w:rsid w:val="00C87E8B"/>
    <w:rsid w:val="00C91930"/>
    <w:rsid w:val="00C955AB"/>
    <w:rsid w:val="00C95686"/>
    <w:rsid w:val="00CA1893"/>
    <w:rsid w:val="00CA43E5"/>
    <w:rsid w:val="00CA7583"/>
    <w:rsid w:val="00CB294F"/>
    <w:rsid w:val="00CB29F5"/>
    <w:rsid w:val="00CB4413"/>
    <w:rsid w:val="00CB5EE3"/>
    <w:rsid w:val="00CB6D2A"/>
    <w:rsid w:val="00CB6E08"/>
    <w:rsid w:val="00CC0D10"/>
    <w:rsid w:val="00CC0D5D"/>
    <w:rsid w:val="00CC10D3"/>
    <w:rsid w:val="00CC1337"/>
    <w:rsid w:val="00CC24B6"/>
    <w:rsid w:val="00CC2A57"/>
    <w:rsid w:val="00CC4588"/>
    <w:rsid w:val="00CC5BEB"/>
    <w:rsid w:val="00CC69F5"/>
    <w:rsid w:val="00CD0821"/>
    <w:rsid w:val="00CD08A1"/>
    <w:rsid w:val="00CD1680"/>
    <w:rsid w:val="00CD19DB"/>
    <w:rsid w:val="00CD369D"/>
    <w:rsid w:val="00CD70DD"/>
    <w:rsid w:val="00CD73F7"/>
    <w:rsid w:val="00CD7E56"/>
    <w:rsid w:val="00CE01DD"/>
    <w:rsid w:val="00CE0FE2"/>
    <w:rsid w:val="00CE2979"/>
    <w:rsid w:val="00CE5304"/>
    <w:rsid w:val="00CE5354"/>
    <w:rsid w:val="00CE5830"/>
    <w:rsid w:val="00CE7A32"/>
    <w:rsid w:val="00CE7BD0"/>
    <w:rsid w:val="00CE7F42"/>
    <w:rsid w:val="00CF1FC2"/>
    <w:rsid w:val="00CF1FEF"/>
    <w:rsid w:val="00CF316E"/>
    <w:rsid w:val="00CF582F"/>
    <w:rsid w:val="00CF594D"/>
    <w:rsid w:val="00CF5D98"/>
    <w:rsid w:val="00D001F3"/>
    <w:rsid w:val="00D013AF"/>
    <w:rsid w:val="00D017D3"/>
    <w:rsid w:val="00D02932"/>
    <w:rsid w:val="00D03A4E"/>
    <w:rsid w:val="00D0602A"/>
    <w:rsid w:val="00D06B68"/>
    <w:rsid w:val="00D06C36"/>
    <w:rsid w:val="00D12C8D"/>
    <w:rsid w:val="00D14575"/>
    <w:rsid w:val="00D146F8"/>
    <w:rsid w:val="00D148CC"/>
    <w:rsid w:val="00D1543C"/>
    <w:rsid w:val="00D15A39"/>
    <w:rsid w:val="00D1708D"/>
    <w:rsid w:val="00D178A2"/>
    <w:rsid w:val="00D17C5A"/>
    <w:rsid w:val="00D219CB"/>
    <w:rsid w:val="00D248FC"/>
    <w:rsid w:val="00D24DE1"/>
    <w:rsid w:val="00D2516B"/>
    <w:rsid w:val="00D27E00"/>
    <w:rsid w:val="00D30581"/>
    <w:rsid w:val="00D345CE"/>
    <w:rsid w:val="00D345EC"/>
    <w:rsid w:val="00D36359"/>
    <w:rsid w:val="00D377A8"/>
    <w:rsid w:val="00D40FAB"/>
    <w:rsid w:val="00D429D9"/>
    <w:rsid w:val="00D435A3"/>
    <w:rsid w:val="00D45AA4"/>
    <w:rsid w:val="00D53E1E"/>
    <w:rsid w:val="00D567A7"/>
    <w:rsid w:val="00D568CA"/>
    <w:rsid w:val="00D57058"/>
    <w:rsid w:val="00D57525"/>
    <w:rsid w:val="00D611A5"/>
    <w:rsid w:val="00D63CA1"/>
    <w:rsid w:val="00D64655"/>
    <w:rsid w:val="00D648A0"/>
    <w:rsid w:val="00D65741"/>
    <w:rsid w:val="00D66DB4"/>
    <w:rsid w:val="00D67A67"/>
    <w:rsid w:val="00D7231B"/>
    <w:rsid w:val="00D72B83"/>
    <w:rsid w:val="00D777FC"/>
    <w:rsid w:val="00D80F69"/>
    <w:rsid w:val="00D814C6"/>
    <w:rsid w:val="00D852AC"/>
    <w:rsid w:val="00D87EE4"/>
    <w:rsid w:val="00D90384"/>
    <w:rsid w:val="00D91295"/>
    <w:rsid w:val="00D933A9"/>
    <w:rsid w:val="00D93CEF"/>
    <w:rsid w:val="00D9751B"/>
    <w:rsid w:val="00D978D7"/>
    <w:rsid w:val="00DA077D"/>
    <w:rsid w:val="00DA13BA"/>
    <w:rsid w:val="00DA20AF"/>
    <w:rsid w:val="00DA2993"/>
    <w:rsid w:val="00DA46C3"/>
    <w:rsid w:val="00DA48B4"/>
    <w:rsid w:val="00DA5724"/>
    <w:rsid w:val="00DA5D14"/>
    <w:rsid w:val="00DA79CE"/>
    <w:rsid w:val="00DA7D89"/>
    <w:rsid w:val="00DB01A5"/>
    <w:rsid w:val="00DB1037"/>
    <w:rsid w:val="00DB163F"/>
    <w:rsid w:val="00DB40F2"/>
    <w:rsid w:val="00DB69D4"/>
    <w:rsid w:val="00DB7160"/>
    <w:rsid w:val="00DC25C9"/>
    <w:rsid w:val="00DC47D6"/>
    <w:rsid w:val="00DC4957"/>
    <w:rsid w:val="00DC5D5D"/>
    <w:rsid w:val="00DC60F3"/>
    <w:rsid w:val="00DC62D5"/>
    <w:rsid w:val="00DC652A"/>
    <w:rsid w:val="00DD2F16"/>
    <w:rsid w:val="00DD3DBD"/>
    <w:rsid w:val="00DD5574"/>
    <w:rsid w:val="00DD6E3A"/>
    <w:rsid w:val="00DD6E89"/>
    <w:rsid w:val="00DD79F4"/>
    <w:rsid w:val="00DD7FD5"/>
    <w:rsid w:val="00DE0095"/>
    <w:rsid w:val="00DE0C9E"/>
    <w:rsid w:val="00DE145A"/>
    <w:rsid w:val="00DE309C"/>
    <w:rsid w:val="00DE3D8F"/>
    <w:rsid w:val="00DE4601"/>
    <w:rsid w:val="00DE4B5A"/>
    <w:rsid w:val="00DE4F9C"/>
    <w:rsid w:val="00DE6D8F"/>
    <w:rsid w:val="00DF07F7"/>
    <w:rsid w:val="00DF4049"/>
    <w:rsid w:val="00DF4E99"/>
    <w:rsid w:val="00E00949"/>
    <w:rsid w:val="00E00CF4"/>
    <w:rsid w:val="00E00F2C"/>
    <w:rsid w:val="00E03302"/>
    <w:rsid w:val="00E07685"/>
    <w:rsid w:val="00E125AD"/>
    <w:rsid w:val="00E13651"/>
    <w:rsid w:val="00E136AC"/>
    <w:rsid w:val="00E158E1"/>
    <w:rsid w:val="00E16C9E"/>
    <w:rsid w:val="00E17FE8"/>
    <w:rsid w:val="00E20A65"/>
    <w:rsid w:val="00E21FA2"/>
    <w:rsid w:val="00E22220"/>
    <w:rsid w:val="00E24AD2"/>
    <w:rsid w:val="00E25136"/>
    <w:rsid w:val="00E2614B"/>
    <w:rsid w:val="00E30A1A"/>
    <w:rsid w:val="00E312B2"/>
    <w:rsid w:val="00E31B0C"/>
    <w:rsid w:val="00E3282C"/>
    <w:rsid w:val="00E34271"/>
    <w:rsid w:val="00E343FC"/>
    <w:rsid w:val="00E34792"/>
    <w:rsid w:val="00E35569"/>
    <w:rsid w:val="00E36DF2"/>
    <w:rsid w:val="00E41A36"/>
    <w:rsid w:val="00E435A9"/>
    <w:rsid w:val="00E44885"/>
    <w:rsid w:val="00E45082"/>
    <w:rsid w:val="00E45622"/>
    <w:rsid w:val="00E51121"/>
    <w:rsid w:val="00E51BC6"/>
    <w:rsid w:val="00E543AE"/>
    <w:rsid w:val="00E54AF1"/>
    <w:rsid w:val="00E54F08"/>
    <w:rsid w:val="00E5706F"/>
    <w:rsid w:val="00E64911"/>
    <w:rsid w:val="00E66AF3"/>
    <w:rsid w:val="00E671BC"/>
    <w:rsid w:val="00E67FB0"/>
    <w:rsid w:val="00E731EA"/>
    <w:rsid w:val="00E77C3A"/>
    <w:rsid w:val="00E81661"/>
    <w:rsid w:val="00E81CAE"/>
    <w:rsid w:val="00E83EB3"/>
    <w:rsid w:val="00E851A2"/>
    <w:rsid w:val="00E85517"/>
    <w:rsid w:val="00E85A7B"/>
    <w:rsid w:val="00E85B00"/>
    <w:rsid w:val="00E91890"/>
    <w:rsid w:val="00E92484"/>
    <w:rsid w:val="00E93329"/>
    <w:rsid w:val="00E94391"/>
    <w:rsid w:val="00E94CA4"/>
    <w:rsid w:val="00E95270"/>
    <w:rsid w:val="00E95F19"/>
    <w:rsid w:val="00E96AD3"/>
    <w:rsid w:val="00E96EE9"/>
    <w:rsid w:val="00E97CE7"/>
    <w:rsid w:val="00EA2E5A"/>
    <w:rsid w:val="00EA3201"/>
    <w:rsid w:val="00EA552B"/>
    <w:rsid w:val="00EA6EF1"/>
    <w:rsid w:val="00EA7B91"/>
    <w:rsid w:val="00EB12E4"/>
    <w:rsid w:val="00EB19EE"/>
    <w:rsid w:val="00EB30AB"/>
    <w:rsid w:val="00EB3279"/>
    <w:rsid w:val="00EB3A4D"/>
    <w:rsid w:val="00EB3B0D"/>
    <w:rsid w:val="00EB6C7A"/>
    <w:rsid w:val="00EB78FC"/>
    <w:rsid w:val="00EC00EC"/>
    <w:rsid w:val="00EC0BA7"/>
    <w:rsid w:val="00EC3EA0"/>
    <w:rsid w:val="00EC4FC5"/>
    <w:rsid w:val="00EC504A"/>
    <w:rsid w:val="00EC6669"/>
    <w:rsid w:val="00EC6DA7"/>
    <w:rsid w:val="00EC76DD"/>
    <w:rsid w:val="00EC7D06"/>
    <w:rsid w:val="00ED26FC"/>
    <w:rsid w:val="00ED27F1"/>
    <w:rsid w:val="00ED4107"/>
    <w:rsid w:val="00ED4610"/>
    <w:rsid w:val="00ED5409"/>
    <w:rsid w:val="00EE24E7"/>
    <w:rsid w:val="00EE356B"/>
    <w:rsid w:val="00EE625A"/>
    <w:rsid w:val="00EF0479"/>
    <w:rsid w:val="00EF55ED"/>
    <w:rsid w:val="00EF7D18"/>
    <w:rsid w:val="00F002D7"/>
    <w:rsid w:val="00F0038E"/>
    <w:rsid w:val="00F008D9"/>
    <w:rsid w:val="00F031FC"/>
    <w:rsid w:val="00F05F88"/>
    <w:rsid w:val="00F064E9"/>
    <w:rsid w:val="00F07073"/>
    <w:rsid w:val="00F13153"/>
    <w:rsid w:val="00F131BE"/>
    <w:rsid w:val="00F13A31"/>
    <w:rsid w:val="00F15776"/>
    <w:rsid w:val="00F177A1"/>
    <w:rsid w:val="00F20627"/>
    <w:rsid w:val="00F20A63"/>
    <w:rsid w:val="00F21AF3"/>
    <w:rsid w:val="00F2501A"/>
    <w:rsid w:val="00F27FAF"/>
    <w:rsid w:val="00F3214C"/>
    <w:rsid w:val="00F325EE"/>
    <w:rsid w:val="00F330E9"/>
    <w:rsid w:val="00F3430A"/>
    <w:rsid w:val="00F35802"/>
    <w:rsid w:val="00F379B5"/>
    <w:rsid w:val="00F4141D"/>
    <w:rsid w:val="00F5070A"/>
    <w:rsid w:val="00F5141C"/>
    <w:rsid w:val="00F532BF"/>
    <w:rsid w:val="00F53477"/>
    <w:rsid w:val="00F54322"/>
    <w:rsid w:val="00F56A06"/>
    <w:rsid w:val="00F60B18"/>
    <w:rsid w:val="00F61D34"/>
    <w:rsid w:val="00F61E0B"/>
    <w:rsid w:val="00F62F8B"/>
    <w:rsid w:val="00F64AA0"/>
    <w:rsid w:val="00F658EF"/>
    <w:rsid w:val="00F676AF"/>
    <w:rsid w:val="00F701CC"/>
    <w:rsid w:val="00F7086C"/>
    <w:rsid w:val="00F70D87"/>
    <w:rsid w:val="00F70DCB"/>
    <w:rsid w:val="00F72553"/>
    <w:rsid w:val="00F754CA"/>
    <w:rsid w:val="00F7627B"/>
    <w:rsid w:val="00F803DF"/>
    <w:rsid w:val="00F82852"/>
    <w:rsid w:val="00F8620C"/>
    <w:rsid w:val="00F8685C"/>
    <w:rsid w:val="00F86D37"/>
    <w:rsid w:val="00F87E55"/>
    <w:rsid w:val="00F9226D"/>
    <w:rsid w:val="00F92CDA"/>
    <w:rsid w:val="00F93B9C"/>
    <w:rsid w:val="00FA1C86"/>
    <w:rsid w:val="00FA1EE7"/>
    <w:rsid w:val="00FA24E9"/>
    <w:rsid w:val="00FA3D59"/>
    <w:rsid w:val="00FA4BB3"/>
    <w:rsid w:val="00FA68DF"/>
    <w:rsid w:val="00FB177B"/>
    <w:rsid w:val="00FB1AD8"/>
    <w:rsid w:val="00FB477D"/>
    <w:rsid w:val="00FB513E"/>
    <w:rsid w:val="00FB6254"/>
    <w:rsid w:val="00FB63D8"/>
    <w:rsid w:val="00FC1F94"/>
    <w:rsid w:val="00FC34A8"/>
    <w:rsid w:val="00FC3CFC"/>
    <w:rsid w:val="00FC5FC9"/>
    <w:rsid w:val="00FC7A28"/>
    <w:rsid w:val="00FD219C"/>
    <w:rsid w:val="00FD220A"/>
    <w:rsid w:val="00FD3469"/>
    <w:rsid w:val="00FD40B8"/>
    <w:rsid w:val="00FD4966"/>
    <w:rsid w:val="00FD5011"/>
    <w:rsid w:val="00FE051D"/>
    <w:rsid w:val="00FE08F5"/>
    <w:rsid w:val="00FE0E62"/>
    <w:rsid w:val="00FE40B3"/>
    <w:rsid w:val="00FE7741"/>
    <w:rsid w:val="00FF0C59"/>
    <w:rsid w:val="00FF4417"/>
    <w:rsid w:val="00FF5767"/>
    <w:rsid w:val="00FF5F27"/>
    <w:rsid w:val="00FF71D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C0D7"/>
  <w15:docId w15:val="{5E5274C5-E018-4439-972D-F263C683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B45"/>
    <w:rPr>
      <w:lang w:eastAsia="es-MX"/>
    </w:rPr>
  </w:style>
  <w:style w:type="paragraph" w:styleId="Ttulo1">
    <w:name w:val="heading 1"/>
    <w:basedOn w:val="Normal"/>
    <w:next w:val="Normal"/>
    <w:qFormat/>
    <w:rsid w:val="00AC5B4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EA32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AC5B45"/>
    <w:pPr>
      <w:keepNext/>
      <w:overflowPunct w:val="0"/>
      <w:autoSpaceDE w:val="0"/>
      <w:autoSpaceDN w:val="0"/>
      <w:adjustRightInd w:val="0"/>
      <w:spacing w:before="240" w:after="60"/>
      <w:textAlignment w:val="baseline"/>
      <w:outlineLvl w:val="2"/>
    </w:pPr>
    <w:rPr>
      <w:rFonts w:ascii="Arial" w:hAnsi="Arial"/>
      <w:b/>
      <w:sz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5B45"/>
    <w:rPr>
      <w:rFonts w:ascii="Arial" w:hAnsi="Arial"/>
      <w:b/>
      <w:sz w:val="26"/>
      <w:lang w:val="es-ES" w:eastAsia="es-ES" w:bidi="ar-SA"/>
    </w:rPr>
  </w:style>
  <w:style w:type="paragraph" w:styleId="Encabezado">
    <w:name w:val="header"/>
    <w:aliases w:val="encabezado,Encabezado Car Car,h8,h9,h10,h18"/>
    <w:basedOn w:val="Normal"/>
    <w:link w:val="EncabezadoCar"/>
    <w:uiPriority w:val="99"/>
    <w:rsid w:val="00AC5B45"/>
    <w:pPr>
      <w:tabs>
        <w:tab w:val="center" w:pos="4252"/>
        <w:tab w:val="right" w:pos="8504"/>
      </w:tabs>
    </w:pPr>
  </w:style>
  <w:style w:type="character" w:customStyle="1" w:styleId="EncabezadoCar">
    <w:name w:val="Encabezado Car"/>
    <w:aliases w:val="encabezado Car,Encabezado Car Car Car,h8 Car,h9 Car,h10 Car,h18 Car"/>
    <w:basedOn w:val="Fuentedeprrafopredeter"/>
    <w:link w:val="Encabezado"/>
    <w:uiPriority w:val="99"/>
    <w:rsid w:val="00AC5B45"/>
    <w:rPr>
      <w:lang w:val="es-ES" w:eastAsia="es-MX" w:bidi="ar-SA"/>
    </w:rPr>
  </w:style>
  <w:style w:type="paragraph" w:styleId="Puesto">
    <w:name w:val="Title"/>
    <w:basedOn w:val="Normal"/>
    <w:link w:val="PuestoCar"/>
    <w:qFormat/>
    <w:rsid w:val="00AC5B45"/>
    <w:pPr>
      <w:jc w:val="center"/>
    </w:pPr>
    <w:rPr>
      <w:rFonts w:ascii="Arial" w:hAnsi="Arial" w:cs="Arial"/>
      <w:b/>
      <w:sz w:val="22"/>
      <w:szCs w:val="24"/>
      <w:lang w:eastAsia="es-ES"/>
    </w:rPr>
  </w:style>
  <w:style w:type="character" w:customStyle="1" w:styleId="PuestoCar">
    <w:name w:val="Puesto Car"/>
    <w:basedOn w:val="Fuentedeprrafopredeter"/>
    <w:link w:val="Puesto"/>
    <w:rsid w:val="00AC5B45"/>
    <w:rPr>
      <w:rFonts w:ascii="Arial" w:hAnsi="Arial" w:cs="Arial"/>
      <w:b/>
      <w:sz w:val="22"/>
      <w:szCs w:val="24"/>
      <w:lang w:val="es-ES" w:eastAsia="es-ES" w:bidi="ar-SA"/>
    </w:rPr>
  </w:style>
  <w:style w:type="character" w:styleId="Hipervnculo">
    <w:name w:val="Hyperlink"/>
    <w:basedOn w:val="Fuentedeprrafopredeter"/>
    <w:uiPriority w:val="99"/>
    <w:rsid w:val="00AC5B45"/>
    <w:rPr>
      <w:color w:val="0000FF"/>
      <w:u w:val="single"/>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99"/>
    <w:qFormat/>
    <w:rsid w:val="00AC5B45"/>
    <w:pPr>
      <w:ind w:left="720"/>
      <w:contextualSpacing/>
    </w:pPr>
  </w:style>
  <w:style w:type="paragraph" w:styleId="Textoindependiente">
    <w:name w:val="Body Text"/>
    <w:basedOn w:val="Normal"/>
    <w:link w:val="TextoindependienteCar"/>
    <w:rsid w:val="00AC5B45"/>
    <w:pPr>
      <w:overflowPunct w:val="0"/>
      <w:autoSpaceDE w:val="0"/>
      <w:autoSpaceDN w:val="0"/>
      <w:adjustRightInd w:val="0"/>
      <w:jc w:val="both"/>
      <w:textAlignment w:val="baseline"/>
    </w:pPr>
    <w:rPr>
      <w:rFonts w:ascii="Arial" w:hAnsi="Arial"/>
      <w:sz w:val="24"/>
      <w:lang w:eastAsia="es-ES"/>
    </w:rPr>
  </w:style>
  <w:style w:type="character" w:customStyle="1" w:styleId="TextoindependienteCar">
    <w:name w:val="Texto independiente Car"/>
    <w:basedOn w:val="Fuentedeprrafopredeter"/>
    <w:link w:val="Textoindependiente"/>
    <w:rsid w:val="00AC5B45"/>
    <w:rPr>
      <w:rFonts w:ascii="Arial" w:hAnsi="Arial"/>
      <w:sz w:val="24"/>
      <w:lang w:val="es-ES" w:eastAsia="es-ES" w:bidi="ar-SA"/>
    </w:rPr>
  </w:style>
  <w:style w:type="paragraph" w:styleId="Textoindependiente2">
    <w:name w:val="Body Text 2"/>
    <w:basedOn w:val="Normal"/>
    <w:link w:val="Textoindependiente2Car"/>
    <w:rsid w:val="00AC5B45"/>
    <w:rPr>
      <w:rFonts w:ascii="Arial" w:hAnsi="Arial" w:cs="Arial"/>
      <w:i/>
      <w:iCs/>
      <w:sz w:val="22"/>
      <w:szCs w:val="24"/>
      <w:lang w:eastAsia="es-ES"/>
    </w:rPr>
  </w:style>
  <w:style w:type="character" w:customStyle="1" w:styleId="Textoindependiente2Car">
    <w:name w:val="Texto independiente 2 Car"/>
    <w:basedOn w:val="Fuentedeprrafopredeter"/>
    <w:link w:val="Textoindependiente2"/>
    <w:rsid w:val="00AC5B45"/>
    <w:rPr>
      <w:rFonts w:ascii="Arial" w:hAnsi="Arial" w:cs="Arial"/>
      <w:i/>
      <w:iCs/>
      <w:sz w:val="22"/>
      <w:szCs w:val="24"/>
      <w:lang w:val="es-ES" w:eastAsia="es-ES" w:bidi="ar-SA"/>
    </w:rPr>
  </w:style>
  <w:style w:type="paragraph" w:customStyle="1" w:styleId="H4">
    <w:name w:val="H4"/>
    <w:basedOn w:val="Normal"/>
    <w:next w:val="Normal"/>
    <w:rsid w:val="00AC5B45"/>
    <w:pPr>
      <w:keepNext/>
      <w:widowControl w:val="0"/>
      <w:overflowPunct w:val="0"/>
      <w:autoSpaceDE w:val="0"/>
      <w:autoSpaceDN w:val="0"/>
      <w:adjustRightInd w:val="0"/>
      <w:spacing w:before="100" w:after="100"/>
    </w:pPr>
    <w:rPr>
      <w:b/>
      <w:sz w:val="24"/>
      <w:lang w:val="es-ES_tradnl" w:eastAsia="es-ES"/>
    </w:rPr>
  </w:style>
  <w:style w:type="character" w:customStyle="1" w:styleId="Sangra3detindependienteCar">
    <w:name w:val="Sangría 3 de t. independiente Car"/>
    <w:basedOn w:val="Fuentedeprrafopredeter"/>
    <w:link w:val="Sangra3detindependiente"/>
    <w:semiHidden/>
    <w:rsid w:val="00AC5B45"/>
    <w:rPr>
      <w:sz w:val="16"/>
      <w:szCs w:val="16"/>
      <w:lang w:val="es-ES" w:eastAsia="es-MX" w:bidi="ar-SA"/>
    </w:rPr>
  </w:style>
  <w:style w:type="paragraph" w:styleId="Sangra3detindependiente">
    <w:name w:val="Body Text Indent 3"/>
    <w:basedOn w:val="Normal"/>
    <w:link w:val="Sangra3detindependienteCar"/>
    <w:semiHidden/>
    <w:unhideWhenUsed/>
    <w:rsid w:val="00AC5B45"/>
    <w:pPr>
      <w:spacing w:after="120"/>
      <w:ind w:left="283"/>
    </w:pPr>
    <w:rPr>
      <w:sz w:val="16"/>
      <w:szCs w:val="16"/>
    </w:rPr>
  </w:style>
  <w:style w:type="paragraph" w:styleId="Piedepgina">
    <w:name w:val="footer"/>
    <w:basedOn w:val="Normal"/>
    <w:link w:val="PiedepginaCar"/>
    <w:uiPriority w:val="99"/>
    <w:unhideWhenUsed/>
    <w:rsid w:val="00AC5B45"/>
    <w:pPr>
      <w:tabs>
        <w:tab w:val="center" w:pos="4419"/>
        <w:tab w:val="right" w:pos="8838"/>
      </w:tabs>
    </w:pPr>
  </w:style>
  <w:style w:type="character" w:customStyle="1" w:styleId="PiedepginaCar">
    <w:name w:val="Pie de página Car"/>
    <w:basedOn w:val="Fuentedeprrafopredeter"/>
    <w:link w:val="Piedepgina"/>
    <w:uiPriority w:val="99"/>
    <w:rsid w:val="00AC5B45"/>
    <w:rPr>
      <w:lang w:val="es-ES" w:eastAsia="es-MX" w:bidi="ar-SA"/>
    </w:rPr>
  </w:style>
  <w:style w:type="paragraph" w:customStyle="1" w:styleId="Prrafodelista1">
    <w:name w:val="Párrafo de lista1"/>
    <w:basedOn w:val="Normal"/>
    <w:uiPriority w:val="99"/>
    <w:qFormat/>
    <w:rsid w:val="00AC5B45"/>
    <w:pPr>
      <w:ind w:left="720"/>
    </w:pPr>
  </w:style>
  <w:style w:type="paragraph" w:customStyle="1" w:styleId="Default">
    <w:name w:val="Default"/>
    <w:rsid w:val="00AC5B45"/>
    <w:pPr>
      <w:widowControl w:val="0"/>
      <w:autoSpaceDE w:val="0"/>
      <w:autoSpaceDN w:val="0"/>
      <w:adjustRightInd w:val="0"/>
    </w:pPr>
    <w:rPr>
      <w:rFonts w:ascii="Arial Narrow" w:hAnsi="Arial Narrow" w:cs="Arial Narrow"/>
      <w:color w:val="000000"/>
      <w:sz w:val="24"/>
      <w:szCs w:val="24"/>
    </w:rPr>
  </w:style>
  <w:style w:type="table" w:styleId="Tablaconcuadrcula">
    <w:name w:val="Table Grid"/>
    <w:basedOn w:val="Tablaelegante"/>
    <w:uiPriority w:val="99"/>
    <w:rsid w:val="00AC5B45"/>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INUTAS">
    <w:name w:val="MINUTAS"/>
    <w:rsid w:val="00AC5B45"/>
    <w:pPr>
      <w:spacing w:before="170"/>
      <w:ind w:left="170" w:right="170"/>
      <w:jc w:val="both"/>
    </w:pPr>
    <w:rPr>
      <w:rFonts w:ascii="Helvetica" w:hAnsi="Helvetica"/>
      <w:lang w:val="en-US"/>
    </w:rPr>
  </w:style>
  <w:style w:type="paragraph" w:customStyle="1" w:styleId="CarCarCarCarCarCarCarCarCarCarCarCarCarCarCarCarCarCarCarCarCarCarCarCarCar">
    <w:name w:val="Car Car Car Car Car Car Car Car Car Car Car Car Car Car Car Car Car Car Car Car Car Car Car Car Car"/>
    <w:basedOn w:val="Normal"/>
    <w:rsid w:val="00AC5B45"/>
    <w:pPr>
      <w:spacing w:after="160" w:line="240" w:lineRule="exact"/>
    </w:pPr>
    <w:rPr>
      <w:rFonts w:ascii="Verdana" w:hAnsi="Verdana"/>
      <w:lang w:val="en-US" w:eastAsia="en-US"/>
    </w:rPr>
  </w:style>
  <w:style w:type="character" w:customStyle="1" w:styleId="a9">
    <w:name w:val="a9"/>
    <w:basedOn w:val="Fuentedeprrafopredeter"/>
    <w:rsid w:val="004B5CED"/>
  </w:style>
  <w:style w:type="paragraph" w:customStyle="1" w:styleId="p25">
    <w:name w:val="p25"/>
    <w:basedOn w:val="Normal"/>
    <w:rsid w:val="00C52806"/>
    <w:pPr>
      <w:widowControl w:val="0"/>
      <w:suppressAutoHyphens/>
      <w:autoSpaceDE w:val="0"/>
      <w:spacing w:line="260" w:lineRule="atLeast"/>
      <w:jc w:val="both"/>
    </w:pPr>
    <w:rPr>
      <w:sz w:val="24"/>
      <w:szCs w:val="24"/>
      <w:lang w:val="es-MX"/>
    </w:rPr>
  </w:style>
  <w:style w:type="paragraph" w:styleId="Textodeglobo">
    <w:name w:val="Balloon Text"/>
    <w:basedOn w:val="Normal"/>
    <w:semiHidden/>
    <w:rsid w:val="00E731EA"/>
    <w:rPr>
      <w:rFonts w:ascii="Tahoma" w:hAnsi="Tahoma" w:cs="Tahoma"/>
      <w:sz w:val="16"/>
      <w:szCs w:val="16"/>
    </w:rPr>
  </w:style>
  <w:style w:type="paragraph" w:styleId="HTMLconformatoprevio">
    <w:name w:val="HTML Preformatted"/>
    <w:basedOn w:val="Normal"/>
    <w:rsid w:val="00AD774A"/>
    <w:rPr>
      <w:rFonts w:ascii="Courier New" w:hAnsi="Courier New" w:cs="Courier New"/>
    </w:rPr>
  </w:style>
  <w:style w:type="paragraph" w:styleId="Sinespaciado">
    <w:name w:val="No Spacing"/>
    <w:uiPriority w:val="1"/>
    <w:qFormat/>
    <w:rsid w:val="00B20CCF"/>
    <w:rPr>
      <w:rFonts w:eastAsia="MS ??"/>
      <w:sz w:val="24"/>
      <w:szCs w:val="24"/>
      <w:lang w:val="en-US" w:eastAsia="en-US"/>
    </w:rPr>
  </w:style>
  <w:style w:type="table" w:styleId="Tablaelegante">
    <w:name w:val="Table Elegant"/>
    <w:basedOn w:val="Tablanormal"/>
    <w:rsid w:val="00B20CCF"/>
    <w:rPr>
      <w:lang w:val="es-CO"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stamedia2-nfasis3">
    <w:name w:val="Medium List 2 Accent 3"/>
    <w:basedOn w:val="Tablanormal"/>
    <w:uiPriority w:val="66"/>
    <w:rsid w:val="000E37F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3">
    <w:name w:val="Medium List 1 Accent 3"/>
    <w:basedOn w:val="Tablanormal"/>
    <w:uiPriority w:val="65"/>
    <w:rsid w:val="000E37F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uadrculaclara-nfasis3">
    <w:name w:val="Light Grid Accent 3"/>
    <w:basedOn w:val="Tablanormal"/>
    <w:uiPriority w:val="62"/>
    <w:rsid w:val="001221F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1221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1221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2-nfasis3">
    <w:name w:val="Medium Grid 2 Accent 3"/>
    <w:basedOn w:val="Tablanormal"/>
    <w:uiPriority w:val="68"/>
    <w:rsid w:val="001221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Textoindependiente3">
    <w:name w:val="Body Text 3"/>
    <w:basedOn w:val="Normal"/>
    <w:link w:val="Textoindependiente3Car"/>
    <w:rsid w:val="00B82C0F"/>
    <w:pPr>
      <w:spacing w:after="120"/>
    </w:pPr>
    <w:rPr>
      <w:sz w:val="16"/>
      <w:szCs w:val="16"/>
    </w:rPr>
  </w:style>
  <w:style w:type="character" w:customStyle="1" w:styleId="Textoindependiente3Car">
    <w:name w:val="Texto independiente 3 Car"/>
    <w:basedOn w:val="Fuentedeprrafopredeter"/>
    <w:link w:val="Textoindependiente3"/>
    <w:rsid w:val="00B82C0F"/>
    <w:rPr>
      <w:sz w:val="16"/>
      <w:szCs w:val="16"/>
      <w:lang w:eastAsia="es-MX"/>
    </w:rPr>
  </w:style>
  <w:style w:type="paragraph" w:styleId="NormalWeb">
    <w:name w:val="Normal (Web)"/>
    <w:basedOn w:val="Normal"/>
    <w:uiPriority w:val="99"/>
    <w:unhideWhenUsed/>
    <w:rsid w:val="00610506"/>
    <w:pPr>
      <w:spacing w:before="100" w:beforeAutospacing="1" w:after="100" w:afterAutospacing="1"/>
    </w:pPr>
    <w:rPr>
      <w:sz w:val="24"/>
      <w:szCs w:val="24"/>
      <w:lang w:val="es-CO" w:eastAsia="es-CO"/>
    </w:rPr>
  </w:style>
  <w:style w:type="paragraph" w:styleId="Listaconvietas">
    <w:name w:val="List Bullet"/>
    <w:basedOn w:val="Normal"/>
    <w:rsid w:val="00B34C98"/>
    <w:pPr>
      <w:numPr>
        <w:numId w:val="1"/>
      </w:numPr>
      <w:contextualSpacing/>
    </w:p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99"/>
    <w:locked/>
    <w:rsid w:val="00B41CA8"/>
    <w:rPr>
      <w:lang w:eastAsia="es-MX"/>
    </w:rPr>
  </w:style>
  <w:style w:type="character" w:styleId="Refdecomentario">
    <w:name w:val="annotation reference"/>
    <w:basedOn w:val="Fuentedeprrafopredeter"/>
    <w:semiHidden/>
    <w:unhideWhenUsed/>
    <w:rsid w:val="009049C4"/>
    <w:rPr>
      <w:sz w:val="16"/>
      <w:szCs w:val="16"/>
    </w:rPr>
  </w:style>
  <w:style w:type="paragraph" w:styleId="Textocomentario">
    <w:name w:val="annotation text"/>
    <w:basedOn w:val="Normal"/>
    <w:link w:val="TextocomentarioCar"/>
    <w:semiHidden/>
    <w:unhideWhenUsed/>
    <w:rsid w:val="009049C4"/>
  </w:style>
  <w:style w:type="character" w:customStyle="1" w:styleId="TextocomentarioCar">
    <w:name w:val="Texto comentario Car"/>
    <w:basedOn w:val="Fuentedeprrafopredeter"/>
    <w:link w:val="Textocomentario"/>
    <w:semiHidden/>
    <w:rsid w:val="009049C4"/>
    <w:rPr>
      <w:lang w:eastAsia="es-MX"/>
    </w:rPr>
  </w:style>
  <w:style w:type="character" w:customStyle="1" w:styleId="Ttulo2Car">
    <w:name w:val="Título 2 Car"/>
    <w:basedOn w:val="Fuentedeprrafopredeter"/>
    <w:link w:val="Ttulo2"/>
    <w:rsid w:val="00EA3201"/>
    <w:rPr>
      <w:rFonts w:asciiTheme="majorHAnsi" w:eastAsiaTheme="majorEastAsia" w:hAnsiTheme="majorHAnsi" w:cstheme="majorBidi"/>
      <w:b/>
      <w:bCs/>
      <w:color w:val="4F81BD" w:themeColor="accent1"/>
      <w:sz w:val="26"/>
      <w:szCs w:val="26"/>
      <w:lang w:eastAsia="es-MX"/>
    </w:rPr>
  </w:style>
  <w:style w:type="character" w:styleId="nfasis">
    <w:name w:val="Emphasis"/>
    <w:basedOn w:val="Fuentedeprrafopredeter"/>
    <w:qFormat/>
    <w:rsid w:val="00EA3201"/>
    <w:rPr>
      <w:i/>
      <w:iCs/>
    </w:rPr>
  </w:style>
  <w:style w:type="paragraph" w:customStyle="1" w:styleId="a">
    <w:basedOn w:val="Normal"/>
    <w:next w:val="Puesto"/>
    <w:link w:val="TtuloCar"/>
    <w:qFormat/>
    <w:rsid w:val="00595F08"/>
    <w:pPr>
      <w:jc w:val="center"/>
    </w:pPr>
    <w:rPr>
      <w:rFonts w:ascii="Arial" w:hAnsi="Arial"/>
      <w:b/>
      <w:sz w:val="22"/>
      <w:lang w:eastAsia="es-ES"/>
    </w:rPr>
  </w:style>
  <w:style w:type="character" w:customStyle="1" w:styleId="TtuloCar">
    <w:name w:val="Título Car"/>
    <w:link w:val="a"/>
    <w:rsid w:val="00595F0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5">
      <w:bodyDiv w:val="1"/>
      <w:marLeft w:val="0"/>
      <w:marRight w:val="0"/>
      <w:marTop w:val="0"/>
      <w:marBottom w:val="0"/>
      <w:divBdr>
        <w:top w:val="none" w:sz="0" w:space="0" w:color="auto"/>
        <w:left w:val="none" w:sz="0" w:space="0" w:color="auto"/>
        <w:bottom w:val="none" w:sz="0" w:space="0" w:color="auto"/>
        <w:right w:val="none" w:sz="0" w:space="0" w:color="auto"/>
      </w:divBdr>
    </w:div>
    <w:div w:id="43910888">
      <w:bodyDiv w:val="1"/>
      <w:marLeft w:val="0"/>
      <w:marRight w:val="0"/>
      <w:marTop w:val="0"/>
      <w:marBottom w:val="0"/>
      <w:divBdr>
        <w:top w:val="none" w:sz="0" w:space="0" w:color="auto"/>
        <w:left w:val="none" w:sz="0" w:space="0" w:color="auto"/>
        <w:bottom w:val="none" w:sz="0" w:space="0" w:color="auto"/>
        <w:right w:val="none" w:sz="0" w:space="0" w:color="auto"/>
      </w:divBdr>
    </w:div>
    <w:div w:id="48262558">
      <w:bodyDiv w:val="1"/>
      <w:marLeft w:val="0"/>
      <w:marRight w:val="0"/>
      <w:marTop w:val="0"/>
      <w:marBottom w:val="0"/>
      <w:divBdr>
        <w:top w:val="none" w:sz="0" w:space="0" w:color="auto"/>
        <w:left w:val="none" w:sz="0" w:space="0" w:color="auto"/>
        <w:bottom w:val="none" w:sz="0" w:space="0" w:color="auto"/>
        <w:right w:val="none" w:sz="0" w:space="0" w:color="auto"/>
      </w:divBdr>
    </w:div>
    <w:div w:id="111822241">
      <w:bodyDiv w:val="1"/>
      <w:marLeft w:val="0"/>
      <w:marRight w:val="0"/>
      <w:marTop w:val="0"/>
      <w:marBottom w:val="0"/>
      <w:divBdr>
        <w:top w:val="none" w:sz="0" w:space="0" w:color="auto"/>
        <w:left w:val="none" w:sz="0" w:space="0" w:color="auto"/>
        <w:bottom w:val="none" w:sz="0" w:space="0" w:color="auto"/>
        <w:right w:val="none" w:sz="0" w:space="0" w:color="auto"/>
      </w:divBdr>
    </w:div>
    <w:div w:id="173493981">
      <w:bodyDiv w:val="1"/>
      <w:marLeft w:val="0"/>
      <w:marRight w:val="0"/>
      <w:marTop w:val="0"/>
      <w:marBottom w:val="0"/>
      <w:divBdr>
        <w:top w:val="none" w:sz="0" w:space="0" w:color="auto"/>
        <w:left w:val="none" w:sz="0" w:space="0" w:color="auto"/>
        <w:bottom w:val="none" w:sz="0" w:space="0" w:color="auto"/>
        <w:right w:val="none" w:sz="0" w:space="0" w:color="auto"/>
      </w:divBdr>
    </w:div>
    <w:div w:id="242029098">
      <w:bodyDiv w:val="1"/>
      <w:marLeft w:val="0"/>
      <w:marRight w:val="0"/>
      <w:marTop w:val="0"/>
      <w:marBottom w:val="0"/>
      <w:divBdr>
        <w:top w:val="none" w:sz="0" w:space="0" w:color="auto"/>
        <w:left w:val="none" w:sz="0" w:space="0" w:color="auto"/>
        <w:bottom w:val="none" w:sz="0" w:space="0" w:color="auto"/>
        <w:right w:val="none" w:sz="0" w:space="0" w:color="auto"/>
      </w:divBdr>
    </w:div>
    <w:div w:id="255360604">
      <w:bodyDiv w:val="1"/>
      <w:marLeft w:val="0"/>
      <w:marRight w:val="0"/>
      <w:marTop w:val="0"/>
      <w:marBottom w:val="0"/>
      <w:divBdr>
        <w:top w:val="none" w:sz="0" w:space="0" w:color="auto"/>
        <w:left w:val="none" w:sz="0" w:space="0" w:color="auto"/>
        <w:bottom w:val="none" w:sz="0" w:space="0" w:color="auto"/>
        <w:right w:val="none" w:sz="0" w:space="0" w:color="auto"/>
      </w:divBdr>
    </w:div>
    <w:div w:id="352462574">
      <w:bodyDiv w:val="1"/>
      <w:marLeft w:val="0"/>
      <w:marRight w:val="0"/>
      <w:marTop w:val="0"/>
      <w:marBottom w:val="0"/>
      <w:divBdr>
        <w:top w:val="none" w:sz="0" w:space="0" w:color="auto"/>
        <w:left w:val="none" w:sz="0" w:space="0" w:color="auto"/>
        <w:bottom w:val="none" w:sz="0" w:space="0" w:color="auto"/>
        <w:right w:val="none" w:sz="0" w:space="0" w:color="auto"/>
      </w:divBdr>
    </w:div>
    <w:div w:id="477655205">
      <w:bodyDiv w:val="1"/>
      <w:marLeft w:val="0"/>
      <w:marRight w:val="0"/>
      <w:marTop w:val="0"/>
      <w:marBottom w:val="0"/>
      <w:divBdr>
        <w:top w:val="none" w:sz="0" w:space="0" w:color="auto"/>
        <w:left w:val="none" w:sz="0" w:space="0" w:color="auto"/>
        <w:bottom w:val="none" w:sz="0" w:space="0" w:color="auto"/>
        <w:right w:val="none" w:sz="0" w:space="0" w:color="auto"/>
      </w:divBdr>
    </w:div>
    <w:div w:id="570039471">
      <w:bodyDiv w:val="1"/>
      <w:marLeft w:val="0"/>
      <w:marRight w:val="0"/>
      <w:marTop w:val="0"/>
      <w:marBottom w:val="0"/>
      <w:divBdr>
        <w:top w:val="none" w:sz="0" w:space="0" w:color="auto"/>
        <w:left w:val="none" w:sz="0" w:space="0" w:color="auto"/>
        <w:bottom w:val="none" w:sz="0" w:space="0" w:color="auto"/>
        <w:right w:val="none" w:sz="0" w:space="0" w:color="auto"/>
      </w:divBdr>
    </w:div>
    <w:div w:id="587662142">
      <w:bodyDiv w:val="1"/>
      <w:marLeft w:val="0"/>
      <w:marRight w:val="0"/>
      <w:marTop w:val="0"/>
      <w:marBottom w:val="0"/>
      <w:divBdr>
        <w:top w:val="none" w:sz="0" w:space="0" w:color="auto"/>
        <w:left w:val="none" w:sz="0" w:space="0" w:color="auto"/>
        <w:bottom w:val="none" w:sz="0" w:space="0" w:color="auto"/>
        <w:right w:val="none" w:sz="0" w:space="0" w:color="auto"/>
      </w:divBdr>
    </w:div>
    <w:div w:id="653264494">
      <w:bodyDiv w:val="1"/>
      <w:marLeft w:val="0"/>
      <w:marRight w:val="0"/>
      <w:marTop w:val="0"/>
      <w:marBottom w:val="0"/>
      <w:divBdr>
        <w:top w:val="none" w:sz="0" w:space="0" w:color="auto"/>
        <w:left w:val="none" w:sz="0" w:space="0" w:color="auto"/>
        <w:bottom w:val="none" w:sz="0" w:space="0" w:color="auto"/>
        <w:right w:val="none" w:sz="0" w:space="0" w:color="auto"/>
      </w:divBdr>
    </w:div>
    <w:div w:id="745877887">
      <w:bodyDiv w:val="1"/>
      <w:marLeft w:val="0"/>
      <w:marRight w:val="0"/>
      <w:marTop w:val="0"/>
      <w:marBottom w:val="0"/>
      <w:divBdr>
        <w:top w:val="none" w:sz="0" w:space="0" w:color="auto"/>
        <w:left w:val="none" w:sz="0" w:space="0" w:color="auto"/>
        <w:bottom w:val="none" w:sz="0" w:space="0" w:color="auto"/>
        <w:right w:val="none" w:sz="0" w:space="0" w:color="auto"/>
      </w:divBdr>
    </w:div>
    <w:div w:id="836308326">
      <w:bodyDiv w:val="1"/>
      <w:marLeft w:val="0"/>
      <w:marRight w:val="0"/>
      <w:marTop w:val="0"/>
      <w:marBottom w:val="0"/>
      <w:divBdr>
        <w:top w:val="none" w:sz="0" w:space="0" w:color="auto"/>
        <w:left w:val="none" w:sz="0" w:space="0" w:color="auto"/>
        <w:bottom w:val="none" w:sz="0" w:space="0" w:color="auto"/>
        <w:right w:val="none" w:sz="0" w:space="0" w:color="auto"/>
      </w:divBdr>
    </w:div>
    <w:div w:id="878250675">
      <w:bodyDiv w:val="1"/>
      <w:marLeft w:val="0"/>
      <w:marRight w:val="0"/>
      <w:marTop w:val="0"/>
      <w:marBottom w:val="0"/>
      <w:divBdr>
        <w:top w:val="none" w:sz="0" w:space="0" w:color="auto"/>
        <w:left w:val="none" w:sz="0" w:space="0" w:color="auto"/>
        <w:bottom w:val="none" w:sz="0" w:space="0" w:color="auto"/>
        <w:right w:val="none" w:sz="0" w:space="0" w:color="auto"/>
      </w:divBdr>
    </w:div>
    <w:div w:id="932319010">
      <w:bodyDiv w:val="1"/>
      <w:marLeft w:val="0"/>
      <w:marRight w:val="0"/>
      <w:marTop w:val="0"/>
      <w:marBottom w:val="0"/>
      <w:divBdr>
        <w:top w:val="none" w:sz="0" w:space="0" w:color="auto"/>
        <w:left w:val="none" w:sz="0" w:space="0" w:color="auto"/>
        <w:bottom w:val="none" w:sz="0" w:space="0" w:color="auto"/>
        <w:right w:val="none" w:sz="0" w:space="0" w:color="auto"/>
      </w:divBdr>
    </w:div>
    <w:div w:id="1088621703">
      <w:bodyDiv w:val="1"/>
      <w:marLeft w:val="0"/>
      <w:marRight w:val="0"/>
      <w:marTop w:val="0"/>
      <w:marBottom w:val="0"/>
      <w:divBdr>
        <w:top w:val="none" w:sz="0" w:space="0" w:color="auto"/>
        <w:left w:val="none" w:sz="0" w:space="0" w:color="auto"/>
        <w:bottom w:val="none" w:sz="0" w:space="0" w:color="auto"/>
        <w:right w:val="none" w:sz="0" w:space="0" w:color="auto"/>
      </w:divBdr>
    </w:div>
    <w:div w:id="1135831096">
      <w:bodyDiv w:val="1"/>
      <w:marLeft w:val="0"/>
      <w:marRight w:val="0"/>
      <w:marTop w:val="0"/>
      <w:marBottom w:val="0"/>
      <w:divBdr>
        <w:top w:val="none" w:sz="0" w:space="0" w:color="auto"/>
        <w:left w:val="none" w:sz="0" w:space="0" w:color="auto"/>
        <w:bottom w:val="none" w:sz="0" w:space="0" w:color="auto"/>
        <w:right w:val="none" w:sz="0" w:space="0" w:color="auto"/>
      </w:divBdr>
    </w:div>
    <w:div w:id="1286081423">
      <w:bodyDiv w:val="1"/>
      <w:marLeft w:val="0"/>
      <w:marRight w:val="0"/>
      <w:marTop w:val="0"/>
      <w:marBottom w:val="0"/>
      <w:divBdr>
        <w:top w:val="none" w:sz="0" w:space="0" w:color="auto"/>
        <w:left w:val="none" w:sz="0" w:space="0" w:color="auto"/>
        <w:bottom w:val="none" w:sz="0" w:space="0" w:color="auto"/>
        <w:right w:val="none" w:sz="0" w:space="0" w:color="auto"/>
      </w:divBdr>
    </w:div>
    <w:div w:id="1378356814">
      <w:bodyDiv w:val="1"/>
      <w:marLeft w:val="0"/>
      <w:marRight w:val="0"/>
      <w:marTop w:val="0"/>
      <w:marBottom w:val="0"/>
      <w:divBdr>
        <w:top w:val="none" w:sz="0" w:space="0" w:color="auto"/>
        <w:left w:val="none" w:sz="0" w:space="0" w:color="auto"/>
        <w:bottom w:val="none" w:sz="0" w:space="0" w:color="auto"/>
        <w:right w:val="none" w:sz="0" w:space="0" w:color="auto"/>
      </w:divBdr>
    </w:div>
    <w:div w:id="1670019525">
      <w:bodyDiv w:val="1"/>
      <w:marLeft w:val="0"/>
      <w:marRight w:val="0"/>
      <w:marTop w:val="0"/>
      <w:marBottom w:val="0"/>
      <w:divBdr>
        <w:top w:val="none" w:sz="0" w:space="0" w:color="auto"/>
        <w:left w:val="none" w:sz="0" w:space="0" w:color="auto"/>
        <w:bottom w:val="none" w:sz="0" w:space="0" w:color="auto"/>
        <w:right w:val="none" w:sz="0" w:space="0" w:color="auto"/>
      </w:divBdr>
    </w:div>
    <w:div w:id="1676956710">
      <w:bodyDiv w:val="1"/>
      <w:marLeft w:val="0"/>
      <w:marRight w:val="0"/>
      <w:marTop w:val="0"/>
      <w:marBottom w:val="0"/>
      <w:divBdr>
        <w:top w:val="none" w:sz="0" w:space="0" w:color="auto"/>
        <w:left w:val="none" w:sz="0" w:space="0" w:color="auto"/>
        <w:bottom w:val="none" w:sz="0" w:space="0" w:color="auto"/>
        <w:right w:val="none" w:sz="0" w:space="0" w:color="auto"/>
      </w:divBdr>
    </w:div>
    <w:div w:id="1705404509">
      <w:bodyDiv w:val="1"/>
      <w:marLeft w:val="0"/>
      <w:marRight w:val="0"/>
      <w:marTop w:val="0"/>
      <w:marBottom w:val="0"/>
      <w:divBdr>
        <w:top w:val="none" w:sz="0" w:space="0" w:color="auto"/>
        <w:left w:val="none" w:sz="0" w:space="0" w:color="auto"/>
        <w:bottom w:val="none" w:sz="0" w:space="0" w:color="auto"/>
        <w:right w:val="none" w:sz="0" w:space="0" w:color="auto"/>
      </w:divBdr>
    </w:div>
    <w:div w:id="1725714539">
      <w:bodyDiv w:val="1"/>
      <w:marLeft w:val="0"/>
      <w:marRight w:val="0"/>
      <w:marTop w:val="0"/>
      <w:marBottom w:val="0"/>
      <w:divBdr>
        <w:top w:val="none" w:sz="0" w:space="0" w:color="auto"/>
        <w:left w:val="none" w:sz="0" w:space="0" w:color="auto"/>
        <w:bottom w:val="none" w:sz="0" w:space="0" w:color="auto"/>
        <w:right w:val="none" w:sz="0" w:space="0" w:color="auto"/>
      </w:divBdr>
    </w:div>
    <w:div w:id="1740637862">
      <w:bodyDiv w:val="1"/>
      <w:marLeft w:val="0"/>
      <w:marRight w:val="0"/>
      <w:marTop w:val="0"/>
      <w:marBottom w:val="0"/>
      <w:divBdr>
        <w:top w:val="none" w:sz="0" w:space="0" w:color="auto"/>
        <w:left w:val="none" w:sz="0" w:space="0" w:color="auto"/>
        <w:bottom w:val="none" w:sz="0" w:space="0" w:color="auto"/>
        <w:right w:val="none" w:sz="0" w:space="0" w:color="auto"/>
      </w:divBdr>
    </w:div>
    <w:div w:id="1766416848">
      <w:bodyDiv w:val="1"/>
      <w:marLeft w:val="0"/>
      <w:marRight w:val="0"/>
      <w:marTop w:val="0"/>
      <w:marBottom w:val="0"/>
      <w:divBdr>
        <w:top w:val="none" w:sz="0" w:space="0" w:color="auto"/>
        <w:left w:val="none" w:sz="0" w:space="0" w:color="auto"/>
        <w:bottom w:val="none" w:sz="0" w:space="0" w:color="auto"/>
        <w:right w:val="none" w:sz="0" w:space="0" w:color="auto"/>
      </w:divBdr>
    </w:div>
    <w:div w:id="2067874084">
      <w:bodyDiv w:val="1"/>
      <w:marLeft w:val="0"/>
      <w:marRight w:val="0"/>
      <w:marTop w:val="0"/>
      <w:marBottom w:val="0"/>
      <w:divBdr>
        <w:top w:val="none" w:sz="0" w:space="0" w:color="auto"/>
        <w:left w:val="none" w:sz="0" w:space="0" w:color="auto"/>
        <w:bottom w:val="none" w:sz="0" w:space="0" w:color="auto"/>
        <w:right w:val="none" w:sz="0" w:space="0" w:color="auto"/>
      </w:divBdr>
    </w:div>
    <w:div w:id="20766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tratacion@narino.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DE40-C8FA-4E77-BDBF-ECD98A23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2. CONTRATO-De Prestacion de Servicios Profesionales</vt:lpstr>
    </vt:vector>
  </TitlesOfParts>
  <Company>DEPARTAMENTO DE NARIÑO</Company>
  <LinksUpToDate>false</LinksUpToDate>
  <CharactersWithSpaces>3188</CharactersWithSpaces>
  <SharedDoc>false</SharedDoc>
  <HLinks>
    <vt:vector size="12" baseType="variant">
      <vt:variant>
        <vt:i4>16515127</vt:i4>
      </vt:variant>
      <vt:variant>
        <vt:i4>15</vt:i4>
      </vt:variant>
      <vt:variant>
        <vt:i4>0</vt:i4>
      </vt:variant>
      <vt:variant>
        <vt:i4>5</vt:i4>
      </vt:variant>
      <vt:variant>
        <vt:lpwstr>http://www.nariñog.gov.co/</vt:lpwstr>
      </vt:variant>
      <vt:variant>
        <vt:lpwstr/>
      </vt:variant>
      <vt:variant>
        <vt:i4>5636158</vt:i4>
      </vt:variant>
      <vt:variant>
        <vt:i4>12</vt:i4>
      </vt:variant>
      <vt:variant>
        <vt:i4>0</vt:i4>
      </vt:variant>
      <vt:variant>
        <vt:i4>5</vt:i4>
      </vt:variant>
      <vt:variant>
        <vt:lpwstr>http://www.contratacion@narino.gov.co/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CONTRATO-De Prestacion de Servicios Profesionales</dc:title>
  <dc:subject>DAC-Gobernación de Nariño</dc:subject>
  <dc:creator>Sylvia Peñaranda Méndez</dc:creator>
  <cp:lastModifiedBy>Maria Angela Revelo</cp:lastModifiedBy>
  <cp:revision>5</cp:revision>
  <cp:lastPrinted>2020-02-17T21:44:00Z</cp:lastPrinted>
  <dcterms:created xsi:type="dcterms:W3CDTF">2020-10-05T16:09:00Z</dcterms:created>
  <dcterms:modified xsi:type="dcterms:W3CDTF">2020-10-05T16:27:00Z</dcterms:modified>
</cp:coreProperties>
</file>